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E399E" w14:textId="77777777" w:rsidR="00F24F0B" w:rsidRPr="00C75953" w:rsidRDefault="00F24F0B" w:rsidP="00F24F0B">
      <w:pPr>
        <w:pStyle w:val="80"/>
        <w:spacing w:line="240" w:lineRule="auto"/>
        <w:ind w:left="10773"/>
        <w:jc w:val="left"/>
        <w:rPr>
          <w:color w:val="auto"/>
          <w:sz w:val="28"/>
          <w:szCs w:val="28"/>
          <w:lang w:eastAsia="ru-RU"/>
        </w:rPr>
      </w:pPr>
      <w:r w:rsidRPr="00C75953">
        <w:rPr>
          <w:color w:val="auto"/>
          <w:sz w:val="28"/>
          <w:szCs w:val="28"/>
          <w:lang w:eastAsia="ru-RU"/>
        </w:rPr>
        <w:t>Приложение 1</w:t>
      </w:r>
    </w:p>
    <w:p w14:paraId="50951B91" w14:textId="77777777" w:rsidR="00F24F0B" w:rsidRPr="00C75953" w:rsidRDefault="00F24F0B" w:rsidP="00F24F0B">
      <w:pPr>
        <w:pStyle w:val="80"/>
        <w:spacing w:line="240" w:lineRule="auto"/>
        <w:ind w:left="10773"/>
        <w:jc w:val="left"/>
        <w:rPr>
          <w:color w:val="auto"/>
          <w:sz w:val="28"/>
          <w:szCs w:val="28"/>
          <w:lang w:eastAsia="ru-RU"/>
        </w:rPr>
      </w:pPr>
      <w:r w:rsidRPr="00C75953">
        <w:rPr>
          <w:color w:val="auto"/>
          <w:sz w:val="28"/>
          <w:szCs w:val="28"/>
          <w:lang w:eastAsia="ru-RU"/>
        </w:rPr>
        <w:t>к постановлению Администрации</w:t>
      </w:r>
    </w:p>
    <w:p w14:paraId="034F7A39" w14:textId="77777777" w:rsidR="00F24F0B" w:rsidRPr="00C75953" w:rsidRDefault="00F24F0B" w:rsidP="00F24F0B">
      <w:pPr>
        <w:pStyle w:val="80"/>
        <w:spacing w:line="240" w:lineRule="auto"/>
        <w:ind w:left="10773"/>
        <w:jc w:val="left"/>
        <w:rPr>
          <w:color w:val="auto"/>
          <w:sz w:val="28"/>
          <w:szCs w:val="28"/>
          <w:lang w:eastAsia="ru-RU"/>
        </w:rPr>
      </w:pPr>
      <w:r w:rsidRPr="00C75953">
        <w:rPr>
          <w:color w:val="auto"/>
          <w:sz w:val="28"/>
          <w:szCs w:val="28"/>
          <w:lang w:eastAsia="ru-RU"/>
        </w:rPr>
        <w:t>городского округа Фрязино</w:t>
      </w:r>
    </w:p>
    <w:p w14:paraId="4022CE53" w14:textId="7ABD1121" w:rsidR="00F24F0B" w:rsidRPr="00522BBA" w:rsidRDefault="00522BBA" w:rsidP="00522BBA">
      <w:pPr>
        <w:pStyle w:val="80"/>
        <w:spacing w:line="240" w:lineRule="auto"/>
        <w:ind w:left="10773"/>
        <w:jc w:val="left"/>
        <w:rPr>
          <w:color w:val="auto"/>
          <w:sz w:val="28"/>
          <w:szCs w:val="28"/>
          <w:lang w:eastAsia="ru-RU"/>
        </w:rPr>
      </w:pPr>
      <w:bookmarkStart w:id="0" w:name="_GoBack"/>
      <w:r w:rsidRPr="00522BBA">
        <w:rPr>
          <w:color w:val="auto"/>
          <w:sz w:val="28"/>
          <w:szCs w:val="28"/>
          <w:lang w:eastAsia="ru-RU"/>
        </w:rPr>
        <w:t>от 25.11.2024  №  1171</w:t>
      </w:r>
    </w:p>
    <w:bookmarkEnd w:id="0"/>
    <w:p w14:paraId="42470F75" w14:textId="77777777" w:rsidR="00522BBA" w:rsidRDefault="00522BBA">
      <w:pPr>
        <w:pStyle w:val="afd"/>
        <w:jc w:val="center"/>
        <w:rPr>
          <w:b/>
          <w:color w:val="auto"/>
          <w:sz w:val="28"/>
          <w:szCs w:val="28"/>
        </w:rPr>
      </w:pPr>
    </w:p>
    <w:p w14:paraId="0452EE48" w14:textId="002FAD95" w:rsidR="00451EBA" w:rsidRPr="00C75953" w:rsidRDefault="00252552">
      <w:pPr>
        <w:pStyle w:val="afd"/>
        <w:jc w:val="center"/>
        <w:rPr>
          <w:b/>
          <w:color w:val="auto"/>
          <w:sz w:val="28"/>
          <w:szCs w:val="28"/>
        </w:rPr>
      </w:pPr>
      <w:r w:rsidRPr="00C75953">
        <w:rPr>
          <w:b/>
          <w:color w:val="auto"/>
          <w:sz w:val="28"/>
          <w:szCs w:val="28"/>
        </w:rPr>
        <w:t>КОМПЛЕКСНЫЙ ПЛАН</w:t>
      </w:r>
    </w:p>
    <w:p w14:paraId="7C8C03E3" w14:textId="757A99D9" w:rsidR="00451EBA" w:rsidRPr="00C75953" w:rsidRDefault="00252552">
      <w:pPr>
        <w:pStyle w:val="afd"/>
        <w:jc w:val="center"/>
        <w:rPr>
          <w:b/>
          <w:color w:val="auto"/>
          <w:sz w:val="28"/>
          <w:szCs w:val="28"/>
        </w:rPr>
      </w:pPr>
      <w:r w:rsidRPr="00C75953">
        <w:rPr>
          <w:b/>
          <w:color w:val="auto"/>
          <w:sz w:val="28"/>
          <w:szCs w:val="28"/>
        </w:rPr>
        <w:t xml:space="preserve">мероприятий по подготовке населения </w:t>
      </w:r>
      <w:r w:rsidR="00A72F5A" w:rsidRPr="00C75953">
        <w:rPr>
          <w:b/>
          <w:color w:val="auto"/>
          <w:sz w:val="28"/>
          <w:szCs w:val="28"/>
        </w:rPr>
        <w:t xml:space="preserve">городского округа Фрязино Московской области </w:t>
      </w:r>
      <w:r w:rsidRPr="00C75953">
        <w:rPr>
          <w:b/>
          <w:color w:val="auto"/>
          <w:sz w:val="28"/>
          <w:szCs w:val="28"/>
        </w:rPr>
        <w:t>в области гражданской обороны и защиты от чрезвычайных ситуаций на 202</w:t>
      </w:r>
      <w:r w:rsidR="00AD7581">
        <w:rPr>
          <w:b/>
          <w:color w:val="auto"/>
          <w:sz w:val="28"/>
          <w:szCs w:val="28"/>
        </w:rPr>
        <w:t>5</w:t>
      </w:r>
      <w:r w:rsidRPr="00C75953">
        <w:rPr>
          <w:b/>
          <w:color w:val="auto"/>
          <w:sz w:val="28"/>
          <w:szCs w:val="28"/>
        </w:rPr>
        <w:t xml:space="preserve"> год</w:t>
      </w:r>
    </w:p>
    <w:p w14:paraId="227E2376" w14:textId="77777777" w:rsidR="00451EBA" w:rsidRPr="00C75953" w:rsidRDefault="00451EBA">
      <w:pPr>
        <w:pStyle w:val="afd"/>
        <w:jc w:val="center"/>
        <w:rPr>
          <w:b/>
          <w:color w:val="auto"/>
          <w:sz w:val="28"/>
          <w:szCs w:val="28"/>
        </w:rPr>
      </w:pPr>
    </w:p>
    <w:tbl>
      <w:tblPr>
        <w:tblW w:w="0" w:type="auto"/>
        <w:tblInd w:w="5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6804"/>
        <w:gridCol w:w="2559"/>
        <w:gridCol w:w="4105"/>
      </w:tblGrid>
      <w:tr w:rsidR="00C75953" w:rsidRPr="005D2364" w14:paraId="6D49FEEA" w14:textId="77777777" w:rsidTr="00262216">
        <w:trPr>
          <w:trHeight w:hRule="exact" w:val="925"/>
          <w:tblHeader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5C23336B" w14:textId="77777777" w:rsidR="00451EBA" w:rsidRPr="005D2364" w:rsidRDefault="00252552" w:rsidP="005D2364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b/>
                <w:bCs/>
                <w:color w:val="auto"/>
                <w:sz w:val="28"/>
                <w:szCs w:val="28"/>
              </w:rPr>
              <w:t>№</w:t>
            </w:r>
          </w:p>
          <w:p w14:paraId="4D7869A2" w14:textId="77777777" w:rsidR="00451EBA" w:rsidRPr="005D2364" w:rsidRDefault="00252552" w:rsidP="005D2364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b/>
                <w:bCs/>
                <w:color w:val="auto"/>
                <w:sz w:val="28"/>
                <w:szCs w:val="28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1F795CEC" w14:textId="77777777" w:rsidR="00451EBA" w:rsidRPr="005D2364" w:rsidRDefault="00252552" w:rsidP="00772D56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b/>
                <w:bCs/>
                <w:color w:val="auto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0DEE80E3" w14:textId="77777777" w:rsidR="00451EBA" w:rsidRPr="005D2364" w:rsidRDefault="00252552" w:rsidP="005D2364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b/>
                <w:bCs/>
                <w:color w:val="auto"/>
                <w:sz w:val="28"/>
                <w:szCs w:val="28"/>
              </w:rPr>
              <w:t>Срок исполнения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11D32BF5" w14:textId="77777777" w:rsidR="00451EBA" w:rsidRPr="005D2364" w:rsidRDefault="00252552" w:rsidP="005D2364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b/>
                <w:bCs/>
                <w:color w:val="auto"/>
                <w:sz w:val="28"/>
                <w:szCs w:val="28"/>
              </w:rPr>
              <w:t>Ответственный за организацию и проведение мероприятий</w:t>
            </w:r>
          </w:p>
        </w:tc>
      </w:tr>
      <w:tr w:rsidR="00C75953" w:rsidRPr="005D2364" w14:paraId="0AF27AF1" w14:textId="77777777">
        <w:trPr>
          <w:trHeight w:hRule="exact" w:val="310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14:paraId="4AC53797" w14:textId="501A7C03" w:rsidR="00451EBA" w:rsidRPr="005D2364" w:rsidRDefault="00252552" w:rsidP="00772D56">
            <w:pPr>
              <w:pStyle w:val="afe"/>
              <w:tabs>
                <w:tab w:val="left" w:pos="709"/>
              </w:tabs>
              <w:spacing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b/>
                <w:bCs/>
                <w:color w:val="auto"/>
                <w:sz w:val="28"/>
                <w:szCs w:val="28"/>
              </w:rPr>
              <w:t>I. Организационные мероприятия</w:t>
            </w:r>
            <w:r w:rsidR="002403A9">
              <w:rPr>
                <w:b/>
                <w:bCs/>
                <w:color w:val="auto"/>
                <w:sz w:val="28"/>
                <w:szCs w:val="28"/>
              </w:rPr>
              <w:t>.</w:t>
            </w:r>
          </w:p>
        </w:tc>
      </w:tr>
      <w:tr w:rsidR="00C75953" w:rsidRPr="005D2364" w14:paraId="0B33EE40" w14:textId="77777777" w:rsidTr="005D2364">
        <w:trPr>
          <w:trHeight w:hRule="exact" w:val="168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3633649" w14:textId="77777777" w:rsidR="00451EBA" w:rsidRPr="005D2364" w:rsidRDefault="00252552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02653FA" w14:textId="402C98F1" w:rsidR="00451EBA" w:rsidRPr="005D2364" w:rsidRDefault="000909E5" w:rsidP="00772D56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</w:t>
            </w:r>
            <w:r w:rsidR="00252552" w:rsidRPr="005D2364">
              <w:rPr>
                <w:color w:val="auto"/>
                <w:sz w:val="28"/>
                <w:szCs w:val="28"/>
              </w:rPr>
              <w:t xml:space="preserve">рганизовать утверждение </w:t>
            </w:r>
            <w:r w:rsidRPr="005D2364">
              <w:rPr>
                <w:color w:val="auto"/>
                <w:sz w:val="28"/>
                <w:szCs w:val="28"/>
              </w:rPr>
              <w:t>Комплексн</w:t>
            </w:r>
            <w:r w:rsidR="001A17B2" w:rsidRPr="005D2364">
              <w:rPr>
                <w:color w:val="auto"/>
                <w:sz w:val="28"/>
                <w:szCs w:val="28"/>
              </w:rPr>
              <w:t>ого</w:t>
            </w:r>
            <w:r w:rsidRPr="005D2364">
              <w:rPr>
                <w:color w:val="auto"/>
                <w:sz w:val="28"/>
                <w:szCs w:val="28"/>
              </w:rPr>
              <w:t xml:space="preserve"> план</w:t>
            </w:r>
            <w:r w:rsidR="001A17B2" w:rsidRPr="005D2364">
              <w:rPr>
                <w:color w:val="auto"/>
                <w:sz w:val="28"/>
                <w:szCs w:val="28"/>
              </w:rPr>
              <w:t>а</w:t>
            </w:r>
            <w:r w:rsidRPr="005D2364">
              <w:rPr>
                <w:color w:val="auto"/>
                <w:sz w:val="28"/>
                <w:szCs w:val="28"/>
              </w:rPr>
              <w:t xml:space="preserve"> мероприятий по подготовке населения городского округа Фрязино </w:t>
            </w:r>
            <w:r w:rsidR="001A17B2" w:rsidRPr="005D2364">
              <w:rPr>
                <w:color w:val="auto"/>
                <w:sz w:val="28"/>
                <w:szCs w:val="28"/>
              </w:rPr>
              <w:t xml:space="preserve">Московской области </w:t>
            </w:r>
            <w:r w:rsidRPr="005D2364">
              <w:rPr>
                <w:color w:val="auto"/>
                <w:sz w:val="28"/>
                <w:szCs w:val="28"/>
              </w:rPr>
              <w:t>в области гражданской обороны и защиты от чрезвычайных ситуаций на 202</w:t>
            </w:r>
            <w:r w:rsidR="00AD7581" w:rsidRPr="005D2364">
              <w:rPr>
                <w:color w:val="auto"/>
                <w:sz w:val="28"/>
                <w:szCs w:val="28"/>
              </w:rPr>
              <w:t>5</w:t>
            </w:r>
            <w:r w:rsidRPr="005D2364">
              <w:rPr>
                <w:color w:val="auto"/>
                <w:sz w:val="28"/>
                <w:szCs w:val="28"/>
              </w:rPr>
              <w:t xml:space="preserve"> год</w:t>
            </w:r>
            <w:r w:rsidR="002E71D8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9708645" w14:textId="7954B7AA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до 01 </w:t>
            </w:r>
            <w:r w:rsidR="005063CB" w:rsidRPr="005D2364">
              <w:rPr>
                <w:color w:val="auto"/>
                <w:sz w:val="28"/>
                <w:szCs w:val="28"/>
              </w:rPr>
              <w:t>декабр</w:t>
            </w:r>
            <w:r w:rsidRPr="005D2364">
              <w:rPr>
                <w:color w:val="auto"/>
                <w:sz w:val="28"/>
                <w:szCs w:val="28"/>
              </w:rPr>
              <w:t>я</w:t>
            </w:r>
            <w:r w:rsidR="00252552" w:rsidRPr="005D2364">
              <w:rPr>
                <w:color w:val="auto"/>
                <w:sz w:val="28"/>
                <w:szCs w:val="28"/>
              </w:rPr>
              <w:t xml:space="preserve"> </w:t>
            </w:r>
            <w:r w:rsidR="00AD7581" w:rsidRPr="005D2364">
              <w:rPr>
                <w:color w:val="auto"/>
                <w:sz w:val="28"/>
                <w:szCs w:val="28"/>
              </w:rPr>
              <w:t>2024</w:t>
            </w:r>
            <w:r w:rsidR="00252552"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0BC5EB" w14:textId="2D78357F" w:rsidR="00451EBA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EC2402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  <w:r w:rsidR="00C87BDA" w:rsidRPr="005D2364">
              <w:rPr>
                <w:color w:val="auto"/>
                <w:sz w:val="28"/>
                <w:szCs w:val="28"/>
              </w:rPr>
              <w:t>,</w:t>
            </w:r>
          </w:p>
          <w:p w14:paraId="2CDBE6D9" w14:textId="5AB4818A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02CDEF1B" w14:textId="77777777" w:rsidTr="005D2364">
        <w:trPr>
          <w:trHeight w:hRule="exact" w:val="171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3F5A66F" w14:textId="48890C99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FEE210" w14:textId="09F43E14" w:rsidR="000909E5" w:rsidRPr="005D2364" w:rsidRDefault="000909E5" w:rsidP="00772D56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Реализ</w:t>
            </w:r>
            <w:r w:rsidR="001A17B2" w:rsidRPr="005D2364">
              <w:rPr>
                <w:color w:val="auto"/>
                <w:sz w:val="28"/>
                <w:szCs w:val="28"/>
              </w:rPr>
              <w:t>овать</w:t>
            </w:r>
            <w:r w:rsidRPr="005D2364">
              <w:rPr>
                <w:color w:val="auto"/>
                <w:sz w:val="28"/>
                <w:szCs w:val="28"/>
              </w:rPr>
              <w:t xml:space="preserve"> мероприя</w:t>
            </w:r>
            <w:r w:rsidR="001A17B2" w:rsidRPr="005D2364">
              <w:rPr>
                <w:color w:val="auto"/>
                <w:sz w:val="28"/>
                <w:szCs w:val="28"/>
              </w:rPr>
              <w:t>тия</w:t>
            </w:r>
            <w:r w:rsidRPr="005D2364">
              <w:rPr>
                <w:color w:val="auto"/>
                <w:sz w:val="28"/>
                <w:szCs w:val="28"/>
              </w:rPr>
              <w:t xml:space="preserve"> «Организационно-методических рекомендаци</w:t>
            </w:r>
            <w:r w:rsidR="00E131C5" w:rsidRPr="005D2364">
              <w:rPr>
                <w:color w:val="auto"/>
                <w:sz w:val="28"/>
                <w:szCs w:val="28"/>
              </w:rPr>
              <w:t>й</w:t>
            </w:r>
            <w:r w:rsidRPr="005D2364">
              <w:rPr>
                <w:color w:val="auto"/>
                <w:sz w:val="28"/>
                <w:szCs w:val="28"/>
              </w:rPr>
              <w:t xml:space="preserve"> по подготовке всех групп населения в области гражданской обороны и защиты от чрезвычайных ситуаций на территории Московской области в 2021-2025 годах»</w:t>
            </w:r>
            <w:r w:rsidR="002E71D8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A3375AE" w14:textId="64AC37FE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75A7D9" w14:textId="2E7BE4D2" w:rsidR="000909E5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0909E5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  <w:r w:rsidR="00C87BDA" w:rsidRPr="005D2364">
              <w:rPr>
                <w:color w:val="auto"/>
                <w:sz w:val="28"/>
                <w:szCs w:val="28"/>
              </w:rPr>
              <w:t>,</w:t>
            </w:r>
          </w:p>
          <w:p w14:paraId="73363CF8" w14:textId="38B4FF8E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0087122E" w14:textId="77777777" w:rsidTr="004308D1">
        <w:trPr>
          <w:trHeight w:hRule="exact" w:val="291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247B170" w14:textId="335ADF90" w:rsidR="00451EBA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36F0B9F" w14:textId="79FE47A6" w:rsidR="00451EBA" w:rsidRPr="005D2364" w:rsidRDefault="00252552" w:rsidP="00772D56">
            <w:pPr>
              <w:pStyle w:val="afe"/>
              <w:tabs>
                <w:tab w:val="left" w:pos="6335"/>
              </w:tabs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Организовать </w:t>
            </w:r>
            <w:r w:rsidR="005063CB" w:rsidRPr="005D2364">
              <w:rPr>
                <w:color w:val="auto"/>
                <w:sz w:val="28"/>
                <w:szCs w:val="28"/>
              </w:rPr>
              <w:t>актуализацию учебных вопросов «</w:t>
            </w:r>
            <w:r w:rsidR="005063CB" w:rsidRPr="005D2364">
              <w:rPr>
                <w:color w:val="auto"/>
                <w:sz w:val="28"/>
                <w:szCs w:val="28"/>
                <w:shd w:val="clear" w:color="auto" w:fill="FFFFFF"/>
              </w:rPr>
              <w:t>Дополнительной профессиональной программ</w:t>
            </w:r>
            <w:r w:rsidR="001A17B2" w:rsidRPr="005D2364">
              <w:rPr>
                <w:color w:val="auto"/>
                <w:sz w:val="28"/>
                <w:szCs w:val="28"/>
                <w:shd w:val="clear" w:color="auto" w:fill="FFFFFF"/>
              </w:rPr>
              <w:t>ы</w:t>
            </w:r>
            <w:r w:rsidR="005063CB" w:rsidRPr="005D2364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="005063CB" w:rsidRPr="005D2364">
              <w:rPr>
                <w:color w:val="auto"/>
                <w:sz w:val="28"/>
                <w:szCs w:val="28"/>
              </w:rPr>
              <w:t>повышения квалификации руководителей и работников гражданской обороны, органов управления Московской областной системы предупреждения и ликвидации чрезвычайных ситуаций и отдельных категорий лиц, осуществляющих подготовку по программам обучения в области гражданской обороны и защиты от чрезвычайных ситуаций»</w:t>
            </w:r>
            <w:r w:rsidR="002E71D8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61DCF39" w14:textId="48FA761B" w:rsidR="00451EBA" w:rsidRPr="005D2364" w:rsidRDefault="005063C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декабрь</w:t>
            </w:r>
            <w:r w:rsidR="00252552" w:rsidRPr="005D2364">
              <w:rPr>
                <w:color w:val="auto"/>
                <w:sz w:val="28"/>
                <w:szCs w:val="28"/>
              </w:rPr>
              <w:t xml:space="preserve"> </w:t>
            </w:r>
            <w:r w:rsidR="00AD7581" w:rsidRPr="005D2364">
              <w:rPr>
                <w:color w:val="auto"/>
                <w:sz w:val="28"/>
                <w:szCs w:val="28"/>
              </w:rPr>
              <w:t>2024</w:t>
            </w:r>
            <w:r w:rsidR="00252552"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0A365F2" w14:textId="36BF99F5" w:rsidR="00451EBA" w:rsidRPr="005D2364" w:rsidRDefault="001A17B2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К</w:t>
            </w:r>
            <w:r w:rsidR="00252552" w:rsidRPr="005D2364">
              <w:rPr>
                <w:color w:val="auto"/>
                <w:sz w:val="28"/>
                <w:szCs w:val="28"/>
              </w:rPr>
              <w:t>урсы гражданской обороны</w:t>
            </w:r>
          </w:p>
          <w:p w14:paraId="578ABD25" w14:textId="77777777" w:rsidR="00451EBA" w:rsidRPr="005D2364" w:rsidRDefault="00252552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22AECDF1" w14:textId="77777777" w:rsidTr="005D2364">
        <w:trPr>
          <w:trHeight w:hRule="exact" w:val="249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8D12B1A" w14:textId="0A29F76D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lastRenderedPageBreak/>
              <w:t>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B6F6DB8" w14:textId="30CE9716" w:rsidR="000909E5" w:rsidRPr="005D2364" w:rsidRDefault="000909E5" w:rsidP="004308D1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Скорректировать план совершенствования учебно-материальной базы курсов гражданской обороны и учебно-консультационного пункта гражданской обороны МКУ «ЕДДС г. Фрязино» для подготовки населения городского округа Фрязино в области гражданской обороны и защиты от чрезвычайных ситуаций природного и техногенного характера</w:t>
            </w:r>
            <w:r w:rsidR="002E71D8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D11904" w14:textId="71C167EC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январь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CB97AF4" w14:textId="3BD4A094" w:rsidR="000909E5" w:rsidRPr="005D2364" w:rsidRDefault="000909E5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6C17AE22" w14:textId="77777777" w:rsidTr="002E71D8">
        <w:trPr>
          <w:trHeight w:hRule="exact" w:val="211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71F4E39" w14:textId="0705B7B7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708B8F8" w14:textId="233107B2" w:rsidR="000909E5" w:rsidRPr="005D2364" w:rsidRDefault="000909E5" w:rsidP="004308D1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и осуществлять контроль за подготовкой населения, личного состава формирований и служб городского округа Фрязино, а также юридических лиц, расположенных на территории городского округа Фрязино Московской области</w:t>
            </w:r>
            <w:r w:rsidR="002E71D8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4AD0140" w14:textId="77777777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5EB083C" w14:textId="207E96D6" w:rsidR="00C87BDA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0909E5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775610EF" w14:textId="64A7D0F1" w:rsidR="000909E5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073A8BF3" w14:textId="77777777" w:rsidR="000909E5" w:rsidRPr="005D2364" w:rsidRDefault="000909E5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75C91261" w14:textId="77777777" w:rsidTr="005D2364">
        <w:trPr>
          <w:trHeight w:hRule="exact" w:val="185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3804BC8" w14:textId="016593EB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BE81431" w14:textId="5F71A39A" w:rsidR="000909E5" w:rsidRPr="005D2364" w:rsidRDefault="000909E5" w:rsidP="004308D1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Оказывать методическую помощь в создании и организации функционирования учебно-консультационных пунктов по гражданской обороне на территории городского округа Фрязино Московской области</w:t>
            </w:r>
            <w:r w:rsidR="007979FB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15B8228" w14:textId="77777777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DBFA58" w14:textId="77777777" w:rsidR="007979FB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0909E5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  <w:r w:rsidR="00C87BDA" w:rsidRPr="005D2364">
              <w:rPr>
                <w:color w:val="auto"/>
                <w:sz w:val="28"/>
                <w:szCs w:val="28"/>
              </w:rPr>
              <w:t xml:space="preserve">, </w:t>
            </w:r>
          </w:p>
          <w:p w14:paraId="4E9CF0A7" w14:textId="259E2AC8" w:rsidR="000909E5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60448E38" w14:textId="77777777" w:rsidTr="005D2364">
        <w:trPr>
          <w:trHeight w:hRule="exact" w:val="197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DD2F9AA" w14:textId="10694086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C0D449" w14:textId="751FEAF1" w:rsidR="000909E5" w:rsidRPr="005D2364" w:rsidRDefault="000909E5" w:rsidP="004308D1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Обеспечить планирование и рассмотрение на заседании КЧС и ОПБ городского округа Фрязино вопросов, связанных с подготовкой населения в области гражданской обороны и защиты от чрезвычайных ситуаций природного и техногенного характера</w:t>
            </w:r>
            <w:r w:rsidR="007979FB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D9CD314" w14:textId="77777777" w:rsidR="000909E5" w:rsidRPr="005D2364" w:rsidRDefault="000909E5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не реже одного раза в год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45A88F2" w14:textId="77777777" w:rsidR="000909E5" w:rsidRPr="005D2364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КЧС и ОПБ городского округа Фрязино</w:t>
            </w:r>
          </w:p>
        </w:tc>
      </w:tr>
      <w:tr w:rsidR="00C75953" w:rsidRPr="005D2364" w14:paraId="5C9EB98C" w14:textId="77777777" w:rsidTr="005D2364">
        <w:trPr>
          <w:trHeight w:hRule="exact" w:val="220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110E02C" w14:textId="006A5D5A" w:rsidR="000909E5" w:rsidRPr="00526AE5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lastRenderedPageBreak/>
              <w:t>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74CC0E" w14:textId="7AC5569E" w:rsidR="000909E5" w:rsidRPr="00526AE5" w:rsidRDefault="000909E5" w:rsidP="007979FB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Обеспечить совершенствование современных учебно-консультационных пунктов по гражданской обороне и защиты от чрезвычайных ситуаций городского округа Фрязино Московской области в местах массового пребывания людей</w:t>
            </w:r>
            <w:r w:rsidR="007979FB" w:rsidRPr="00526AE5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EC50747" w14:textId="77777777" w:rsidR="000909E5" w:rsidRPr="00526AE5" w:rsidRDefault="000909E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7878161" w14:textId="6F821C8D" w:rsidR="000909E5" w:rsidRPr="00526AE5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Отдел ГО и ЗН</w:t>
            </w:r>
            <w:r w:rsidR="000909E5" w:rsidRPr="00526AE5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10E46B1B" w14:textId="4CF4180C" w:rsidR="00C87BDA" w:rsidRPr="00526AE5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2E570D1C" w14:textId="77777777" w:rsidR="000909E5" w:rsidRPr="005D2364" w:rsidRDefault="000909E5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668EDDE8" w14:textId="77777777" w:rsidTr="005D2364">
        <w:trPr>
          <w:trHeight w:hRule="exact" w:val="212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041098C" w14:textId="0B8BF162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A1829F5" w14:textId="42443060" w:rsidR="00262216" w:rsidRPr="005D2364" w:rsidRDefault="00262216" w:rsidP="007979FB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Организовать методическое руководство по разработке пособий, памяток, листовок и буклетов </w:t>
            </w:r>
            <w:r w:rsidR="00C2070C" w:rsidRPr="005D2364">
              <w:rPr>
                <w:color w:val="auto"/>
                <w:sz w:val="28"/>
                <w:szCs w:val="28"/>
              </w:rPr>
              <w:t xml:space="preserve">в области гражданской обороны и защиты от чрезвычайных ситуаций природного и техногенного характера </w:t>
            </w:r>
            <w:r w:rsidRPr="005D2364">
              <w:rPr>
                <w:color w:val="auto"/>
                <w:sz w:val="28"/>
                <w:szCs w:val="28"/>
              </w:rPr>
              <w:t>для самостоятельного изучения населением городского округа Фрязино Московской области</w:t>
            </w:r>
            <w:r w:rsidR="007979FB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0E7DA3" w14:textId="47B846F9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3878D10" w14:textId="69427830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27D68044" w14:textId="1C8CB444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1AF29019" w14:textId="023B40AF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20FF9A7B" w14:textId="77777777" w:rsidTr="005D2364">
        <w:trPr>
          <w:trHeight w:hRule="exact" w:val="255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1E3EA6C" w14:textId="12B7EC1C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FA4DC3E" w14:textId="31562295" w:rsidR="00262216" w:rsidRPr="005D2364" w:rsidRDefault="00262216" w:rsidP="007979FB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взаимодействие с Администрацией городского округа Фрязино при решении задач повышения</w:t>
            </w:r>
            <w:r w:rsidR="001A17B2" w:rsidRPr="005D2364">
              <w:rPr>
                <w:color w:val="auto"/>
                <w:sz w:val="28"/>
                <w:szCs w:val="28"/>
              </w:rPr>
              <w:t xml:space="preserve"> </w:t>
            </w:r>
            <w:r w:rsidRPr="005D2364">
              <w:rPr>
                <w:color w:val="auto"/>
                <w:sz w:val="28"/>
                <w:szCs w:val="28"/>
              </w:rPr>
              <w:t>эффективности функционирования, укомплектованности и оснащения учебно-консультационных пунктов по гражданской обороне на территории городского округа Фрязино Московской области</w:t>
            </w:r>
            <w:r w:rsidR="00B16728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2A21A68" w14:textId="7EBB96AB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C695C1C" w14:textId="46D4E99E" w:rsidR="00262216" w:rsidRPr="005D2364" w:rsidRDefault="001A17B2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</w:t>
            </w:r>
            <w:r w:rsidR="00262216" w:rsidRPr="005D2364">
              <w:rPr>
                <w:color w:val="auto"/>
                <w:sz w:val="28"/>
                <w:szCs w:val="28"/>
              </w:rPr>
              <w:t>рганизации, учреждения, предприятия городского округа Фрязино</w:t>
            </w:r>
          </w:p>
        </w:tc>
      </w:tr>
      <w:tr w:rsidR="00C75953" w:rsidRPr="005D2364" w14:paraId="796B541C" w14:textId="77777777" w:rsidTr="005D2364">
        <w:trPr>
          <w:trHeight w:hRule="exact" w:val="390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8D6215A" w14:textId="1BDBDB5A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CA23CF" w14:textId="39548F1A" w:rsidR="001A17B2" w:rsidRPr="005D2364" w:rsidRDefault="00262216" w:rsidP="00B677E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Организовать методическое руководство и контроль </w:t>
            </w:r>
            <w:r w:rsidR="00E131C5" w:rsidRPr="005D2364">
              <w:rPr>
                <w:color w:val="auto"/>
                <w:sz w:val="28"/>
                <w:szCs w:val="28"/>
              </w:rPr>
              <w:t xml:space="preserve">за </w:t>
            </w:r>
            <w:r w:rsidRPr="005D2364">
              <w:rPr>
                <w:color w:val="auto"/>
                <w:sz w:val="28"/>
                <w:szCs w:val="28"/>
              </w:rPr>
              <w:t>деятельност</w:t>
            </w:r>
            <w:r w:rsidR="00E131C5" w:rsidRPr="005D2364">
              <w:rPr>
                <w:color w:val="auto"/>
                <w:sz w:val="28"/>
                <w:szCs w:val="28"/>
              </w:rPr>
              <w:t>ью</w:t>
            </w:r>
            <w:r w:rsidRPr="005D2364">
              <w:rPr>
                <w:color w:val="auto"/>
                <w:sz w:val="28"/>
                <w:szCs w:val="28"/>
              </w:rPr>
              <w:t xml:space="preserve"> должностных лиц гражданской обороны и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Фрязинского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 xml:space="preserve"> городского звена МОСЧС, органов специально уполномоченных на решение задач в области защиты населения и территорий от чрезвычайных ситуаций и (или) гражданской обороны при организациях, учреждениях и предприятиях городского округа Фрязино по организации обучения персонала и сотрудников в области гражданской обороны и защиты от чрезвычайных ситуаций природного и техногенного</w:t>
            </w:r>
            <w:r w:rsidR="001A17B2" w:rsidRPr="005D2364">
              <w:rPr>
                <w:color w:val="auto"/>
                <w:sz w:val="28"/>
                <w:szCs w:val="28"/>
              </w:rPr>
              <w:t xml:space="preserve"> характера</w:t>
            </w:r>
            <w:r w:rsidR="00B677E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CC72D2" w14:textId="7F930D01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05DCC17" w14:textId="5AB431D1" w:rsidR="00C87BDA" w:rsidRPr="005D2364" w:rsidRDefault="00AD7581" w:rsidP="00526AE5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</w:p>
        </w:tc>
      </w:tr>
      <w:tr w:rsidR="00C75953" w:rsidRPr="005D2364" w14:paraId="65D6B8C5" w14:textId="77777777" w:rsidTr="005D2364">
        <w:trPr>
          <w:trHeight w:hRule="exact" w:val="183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586BA7F" w14:textId="5C7AD02E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AD6B96" w14:textId="7C02B2E1" w:rsidR="00262216" w:rsidRPr="005D2364" w:rsidRDefault="00262216" w:rsidP="00B677E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Обеспечить направление заявок на обучение руководителей, должностных лиц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Фрязинского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 xml:space="preserve"> городского звена МОСЧС и работников гражданской обороны организаций в УМЦ ГКУ МО «Специальный центр «Звенигород» на следующий год</w:t>
            </w:r>
            <w:r w:rsidR="00B677E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051DFA" w14:textId="183CA190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до 1 августа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35BDA69" w14:textId="5104826D" w:rsidR="00C87BDA" w:rsidRPr="005D2364" w:rsidRDefault="00AD7581" w:rsidP="00526AE5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</w:p>
        </w:tc>
      </w:tr>
      <w:tr w:rsidR="00C75953" w:rsidRPr="005D2364" w14:paraId="435990E8" w14:textId="77777777" w:rsidTr="005D2364">
        <w:trPr>
          <w:trHeight w:hRule="exact" w:val="112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97B5A78" w14:textId="53DA771D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C4AA5EF" w14:textId="30EEF5C8" w:rsidR="00262216" w:rsidRPr="005D2364" w:rsidRDefault="00262216" w:rsidP="00B677E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разработку и утверждение план</w:t>
            </w:r>
            <w:r w:rsidR="001A17B2" w:rsidRPr="005D2364">
              <w:rPr>
                <w:color w:val="auto"/>
                <w:sz w:val="28"/>
                <w:szCs w:val="28"/>
              </w:rPr>
              <w:t>а</w:t>
            </w:r>
            <w:r w:rsidRPr="005D2364">
              <w:rPr>
                <w:color w:val="auto"/>
                <w:sz w:val="28"/>
                <w:szCs w:val="28"/>
              </w:rPr>
              <w:t xml:space="preserve"> комплектования курсов гражданской обороны МКУ «ЕДДС г. Фрязино» слушателями на </w:t>
            </w:r>
            <w:r w:rsidR="00AD7581" w:rsidRPr="005D2364">
              <w:rPr>
                <w:color w:val="auto"/>
                <w:sz w:val="28"/>
                <w:szCs w:val="28"/>
              </w:rPr>
              <w:t>2026</w:t>
            </w:r>
            <w:r w:rsidRPr="005D2364">
              <w:rPr>
                <w:color w:val="auto"/>
                <w:sz w:val="28"/>
                <w:szCs w:val="28"/>
              </w:rPr>
              <w:t xml:space="preserve"> год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CC6A83" w14:textId="4A40CDBD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до 01 ноября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259312" w14:textId="6D8E312D" w:rsidR="00262216" w:rsidRPr="005D2364" w:rsidRDefault="001A17B2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К</w:t>
            </w:r>
            <w:r w:rsidR="00262216" w:rsidRPr="005D2364">
              <w:rPr>
                <w:color w:val="auto"/>
                <w:sz w:val="28"/>
                <w:szCs w:val="28"/>
              </w:rPr>
              <w:t>урсы гражданской обороны</w:t>
            </w:r>
          </w:p>
          <w:p w14:paraId="3CCDEF13" w14:textId="6C880968" w:rsidR="00262216" w:rsidRPr="005D2364" w:rsidRDefault="00262216" w:rsidP="005D2364">
            <w:pPr>
              <w:pStyle w:val="afe"/>
              <w:spacing w:line="25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26AE5" w14:paraId="714BB8B4" w14:textId="77777777" w:rsidTr="005D2364">
        <w:trPr>
          <w:trHeight w:hRule="exact" w:val="227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E18E86D" w14:textId="7F18711E" w:rsidR="00262216" w:rsidRPr="00526AE5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C9976C2" w14:textId="0E956B29" w:rsidR="00262216" w:rsidRPr="00526AE5" w:rsidRDefault="00262216" w:rsidP="00B677E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Обеспечить подготовку и представление в Главное управление гражданской защиты Московской области и ГУ МЧС России по Московской области доклада об организации и итогах подготовки населения в области гражданской обороны и защиты от чрезвычайных ситуаций</w:t>
            </w:r>
            <w:r w:rsidR="00B677E2" w:rsidRPr="00526AE5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A80BCD7" w14:textId="77777777" w:rsidR="00262216" w:rsidRPr="00526AE5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до 20 января и</w:t>
            </w:r>
          </w:p>
          <w:p w14:paraId="266DF686" w14:textId="2E7D7E2A" w:rsidR="00262216" w:rsidRPr="00526AE5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 xml:space="preserve">до 20 июня </w:t>
            </w:r>
            <w:r w:rsidR="00AD7581" w:rsidRPr="00526AE5">
              <w:rPr>
                <w:color w:val="auto"/>
                <w:sz w:val="28"/>
                <w:szCs w:val="28"/>
              </w:rPr>
              <w:t>2025</w:t>
            </w:r>
            <w:r w:rsidRPr="00526AE5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E201ED5" w14:textId="5F29C810" w:rsidR="00C87BDA" w:rsidRPr="00526AE5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Отдел ГО и ЗН</w:t>
            </w:r>
            <w:r w:rsidR="00262216" w:rsidRPr="00526AE5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</w:p>
        </w:tc>
      </w:tr>
      <w:tr w:rsidR="00C75953" w:rsidRPr="005D2364" w14:paraId="5C32E90A" w14:textId="77777777" w:rsidTr="003E2FEB">
        <w:trPr>
          <w:trHeight w:hRule="exact" w:val="206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0F9BDBE" w14:textId="23D2246A" w:rsidR="00262216" w:rsidRPr="00526AE5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7F0C851" w14:textId="164747A6" w:rsidR="00262216" w:rsidRPr="00526AE5" w:rsidRDefault="00262216" w:rsidP="00B677E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Подготов</w:t>
            </w:r>
            <w:r w:rsidR="001A17B2" w:rsidRPr="00526AE5">
              <w:rPr>
                <w:color w:val="auto"/>
                <w:sz w:val="28"/>
                <w:szCs w:val="28"/>
              </w:rPr>
              <w:t>ить</w:t>
            </w:r>
            <w:r w:rsidRPr="00526AE5">
              <w:rPr>
                <w:color w:val="auto"/>
                <w:sz w:val="28"/>
                <w:szCs w:val="28"/>
              </w:rPr>
              <w:t xml:space="preserve"> и представ</w:t>
            </w:r>
            <w:r w:rsidR="001A17B2" w:rsidRPr="00526AE5">
              <w:rPr>
                <w:color w:val="auto"/>
                <w:sz w:val="28"/>
                <w:szCs w:val="28"/>
              </w:rPr>
              <w:t>ить</w:t>
            </w:r>
            <w:r w:rsidRPr="00526AE5">
              <w:rPr>
                <w:color w:val="auto"/>
                <w:sz w:val="28"/>
                <w:szCs w:val="28"/>
              </w:rPr>
              <w:t xml:space="preserve"> в Главное управление МЧС России по Московской области, Главное управление гражданской защиты Московской области «Доклад об организации и итогах подготовки населения в области гражданской обороны и защиты от чрезвычайных ситуаций» по форме 1/ОБУЧ-К</w:t>
            </w:r>
            <w:r w:rsidR="003E2FEB" w:rsidRPr="00526AE5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1196468" w14:textId="4C889545" w:rsidR="00262216" w:rsidRPr="00526AE5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25</w:t>
            </w:r>
            <w:r w:rsidR="00DD54A6" w:rsidRPr="00526AE5">
              <w:rPr>
                <w:color w:val="auto"/>
                <w:sz w:val="28"/>
                <w:szCs w:val="28"/>
              </w:rPr>
              <w:t xml:space="preserve"> марта </w:t>
            </w:r>
            <w:r w:rsidR="00AD7581" w:rsidRPr="00526AE5">
              <w:rPr>
                <w:color w:val="auto"/>
                <w:sz w:val="28"/>
                <w:szCs w:val="28"/>
              </w:rPr>
              <w:t>2025</w:t>
            </w:r>
            <w:r w:rsidR="00DD54A6" w:rsidRPr="00526AE5">
              <w:rPr>
                <w:color w:val="auto"/>
                <w:sz w:val="28"/>
                <w:szCs w:val="28"/>
              </w:rPr>
              <w:t xml:space="preserve"> г.</w:t>
            </w:r>
          </w:p>
          <w:p w14:paraId="662DADD0" w14:textId="2D9BA30F" w:rsidR="00262216" w:rsidRPr="00526AE5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15</w:t>
            </w:r>
            <w:r w:rsidR="00DD54A6" w:rsidRPr="00526AE5">
              <w:rPr>
                <w:color w:val="auto"/>
                <w:sz w:val="28"/>
                <w:szCs w:val="28"/>
              </w:rPr>
              <w:t xml:space="preserve"> июня </w:t>
            </w:r>
            <w:r w:rsidR="00AD7581" w:rsidRPr="00526AE5">
              <w:rPr>
                <w:color w:val="auto"/>
                <w:sz w:val="28"/>
                <w:szCs w:val="28"/>
              </w:rPr>
              <w:t>2025</w:t>
            </w:r>
            <w:r w:rsidR="00DD54A6" w:rsidRPr="00526AE5">
              <w:rPr>
                <w:color w:val="auto"/>
                <w:sz w:val="28"/>
                <w:szCs w:val="28"/>
              </w:rPr>
              <w:t xml:space="preserve"> г.</w:t>
            </w:r>
          </w:p>
          <w:p w14:paraId="01720212" w14:textId="42A7D1E4" w:rsidR="00262216" w:rsidRPr="00526AE5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25</w:t>
            </w:r>
            <w:r w:rsidR="00DD54A6" w:rsidRPr="00526AE5">
              <w:rPr>
                <w:color w:val="auto"/>
                <w:sz w:val="28"/>
                <w:szCs w:val="28"/>
              </w:rPr>
              <w:t xml:space="preserve"> сентября </w:t>
            </w:r>
            <w:r w:rsidR="00AD7581" w:rsidRPr="00526AE5">
              <w:rPr>
                <w:color w:val="auto"/>
                <w:sz w:val="28"/>
                <w:szCs w:val="28"/>
              </w:rPr>
              <w:t>2025</w:t>
            </w:r>
            <w:r w:rsidR="00DD54A6" w:rsidRPr="00526AE5">
              <w:rPr>
                <w:color w:val="auto"/>
                <w:sz w:val="28"/>
                <w:szCs w:val="28"/>
              </w:rPr>
              <w:t xml:space="preserve"> г.</w:t>
            </w:r>
          </w:p>
          <w:p w14:paraId="59A2ED1E" w14:textId="315C87D9" w:rsidR="00262216" w:rsidRPr="00526AE5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15</w:t>
            </w:r>
            <w:r w:rsidR="00DD54A6" w:rsidRPr="00526AE5">
              <w:rPr>
                <w:color w:val="auto"/>
                <w:sz w:val="28"/>
                <w:szCs w:val="28"/>
              </w:rPr>
              <w:t xml:space="preserve"> декабря </w:t>
            </w:r>
            <w:r w:rsidR="00AD7581" w:rsidRPr="00526AE5">
              <w:rPr>
                <w:color w:val="auto"/>
                <w:sz w:val="28"/>
                <w:szCs w:val="28"/>
              </w:rPr>
              <w:t>2025</w:t>
            </w:r>
            <w:r w:rsidR="00DD54A6" w:rsidRPr="00526AE5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27EF969" w14:textId="3B203F51" w:rsidR="00C87BDA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Отдел ГО и ЗН</w:t>
            </w:r>
            <w:r w:rsidR="00262216" w:rsidRPr="00526AE5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</w:p>
        </w:tc>
      </w:tr>
      <w:tr w:rsidR="00C75953" w:rsidRPr="005D2364" w14:paraId="31ADE4BD" w14:textId="77777777" w:rsidTr="00194ADE">
        <w:trPr>
          <w:trHeight w:hRule="exact" w:val="212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1BD0589" w14:textId="1B2AA8B9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8A1F6D" w14:textId="47945B42" w:rsidR="00262216" w:rsidRPr="005D2364" w:rsidRDefault="001A17B2" w:rsidP="00B677E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Подготовить и представить </w:t>
            </w:r>
            <w:r w:rsidR="00262216" w:rsidRPr="005D2364">
              <w:rPr>
                <w:color w:val="auto"/>
                <w:sz w:val="28"/>
                <w:szCs w:val="28"/>
              </w:rPr>
              <w:t>в Главное управление МЧС России по Московской области, Главное управление гражданской защиты Московской области «Доклад об организации и итогах подготовки населения в области гражданской обороны и защиты от чрезвычайных ситуаций» по форме 1/ОБУЧ-П</w:t>
            </w:r>
            <w:r w:rsidR="003E2FEB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BF00195" w14:textId="0D72F82B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15</w:t>
            </w:r>
            <w:r w:rsidR="00DD54A6" w:rsidRPr="005D2364">
              <w:rPr>
                <w:color w:val="auto"/>
                <w:sz w:val="28"/>
                <w:szCs w:val="28"/>
              </w:rPr>
              <w:t xml:space="preserve"> июня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="00DD54A6" w:rsidRPr="005D2364">
              <w:rPr>
                <w:color w:val="auto"/>
                <w:sz w:val="28"/>
                <w:szCs w:val="28"/>
              </w:rPr>
              <w:t xml:space="preserve"> г.</w:t>
            </w:r>
          </w:p>
          <w:p w14:paraId="3CE47D74" w14:textId="02E849D6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15</w:t>
            </w:r>
            <w:r w:rsidR="00DD54A6" w:rsidRPr="005D2364">
              <w:rPr>
                <w:color w:val="auto"/>
                <w:sz w:val="28"/>
                <w:szCs w:val="28"/>
              </w:rPr>
              <w:t xml:space="preserve"> декабря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="00DD54A6"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4AD915A" w14:textId="4A5507FD" w:rsidR="00C87BDA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</w:p>
        </w:tc>
      </w:tr>
      <w:tr w:rsidR="00C75953" w:rsidRPr="005D2364" w14:paraId="751A9F7C" w14:textId="77777777" w:rsidTr="003E2FEB">
        <w:trPr>
          <w:trHeight w:hRule="exact" w:val="269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68B4011" w14:textId="6662FFD0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725D18C" w14:textId="6F5B7C97" w:rsidR="00262216" w:rsidRPr="005D2364" w:rsidRDefault="00262216" w:rsidP="00B677E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Подготов</w:t>
            </w:r>
            <w:r w:rsidR="001A17B2" w:rsidRPr="005D2364">
              <w:rPr>
                <w:color w:val="auto"/>
                <w:sz w:val="28"/>
                <w:szCs w:val="28"/>
              </w:rPr>
              <w:t>ить</w:t>
            </w:r>
            <w:r w:rsidRPr="005D2364">
              <w:rPr>
                <w:color w:val="auto"/>
                <w:sz w:val="28"/>
                <w:szCs w:val="28"/>
              </w:rPr>
              <w:t xml:space="preserve"> материал</w:t>
            </w:r>
            <w:r w:rsidR="001A17B2" w:rsidRPr="005D2364">
              <w:rPr>
                <w:color w:val="auto"/>
                <w:sz w:val="28"/>
                <w:szCs w:val="28"/>
              </w:rPr>
              <w:t>ы</w:t>
            </w:r>
            <w:r w:rsidRPr="005D2364">
              <w:rPr>
                <w:color w:val="auto"/>
                <w:sz w:val="28"/>
                <w:szCs w:val="28"/>
              </w:rPr>
              <w:t xml:space="preserve"> для ежегодного государственного доклада «О состоянии защиты населения и территорий Московской области от чрезвычайных ситуаций природного и техногенного характера в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Pr="005D2364">
              <w:rPr>
                <w:color w:val="auto"/>
                <w:sz w:val="28"/>
                <w:szCs w:val="28"/>
              </w:rPr>
              <w:t xml:space="preserve"> году», в части касающейся вопросов подготовки населения </w:t>
            </w:r>
            <w:r w:rsidR="003E2FEB">
              <w:rPr>
                <w:color w:val="auto"/>
                <w:sz w:val="28"/>
                <w:szCs w:val="28"/>
              </w:rPr>
              <w:t xml:space="preserve">городского округа Фрязино Московской области </w:t>
            </w:r>
            <w:r w:rsidRPr="005D2364">
              <w:rPr>
                <w:color w:val="auto"/>
                <w:sz w:val="28"/>
                <w:szCs w:val="28"/>
              </w:rPr>
              <w:t>в области гражданской обороны и защиты от чрезвычайных ситуаций</w:t>
            </w:r>
            <w:r w:rsidR="00830AB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0E4CDFC" w14:textId="538D26E3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до 20 декабря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="001A17B2"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4BF2C7D" w14:textId="7B42BCE1" w:rsidR="00C87BDA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</w:p>
        </w:tc>
      </w:tr>
      <w:tr w:rsidR="00C75953" w:rsidRPr="005D2364" w14:paraId="1B7D789C" w14:textId="77777777" w:rsidTr="00DC6997">
        <w:trPr>
          <w:trHeight w:hRule="exact" w:val="212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F05157A" w14:textId="40564C40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115D4D9" w14:textId="2AFC1C13" w:rsidR="00262216" w:rsidRPr="005D2364" w:rsidRDefault="00262216" w:rsidP="00B677E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Разработа</w:t>
            </w:r>
            <w:r w:rsidR="001A17B2" w:rsidRPr="005D2364">
              <w:rPr>
                <w:color w:val="auto"/>
                <w:sz w:val="28"/>
                <w:szCs w:val="28"/>
              </w:rPr>
              <w:t>ть</w:t>
            </w:r>
            <w:r w:rsidRPr="005D2364">
              <w:rPr>
                <w:color w:val="auto"/>
                <w:sz w:val="28"/>
                <w:szCs w:val="28"/>
              </w:rPr>
              <w:t xml:space="preserve"> «Комплексн</w:t>
            </w:r>
            <w:r w:rsidR="001A17B2" w:rsidRPr="005D2364">
              <w:rPr>
                <w:color w:val="auto"/>
                <w:sz w:val="28"/>
                <w:szCs w:val="28"/>
              </w:rPr>
              <w:t>ый</w:t>
            </w:r>
            <w:r w:rsidRPr="005D2364">
              <w:rPr>
                <w:color w:val="auto"/>
                <w:sz w:val="28"/>
                <w:szCs w:val="28"/>
              </w:rPr>
              <w:t xml:space="preserve"> план мероприятий по подготовке неработающего населения в области гражданской обороны и защиты от чрезвычайных ситуаций природного и техногенного характера в городском округе Фрязино Московской области на 202</w:t>
            </w:r>
            <w:r w:rsidR="00AD7581" w:rsidRPr="005D2364">
              <w:rPr>
                <w:color w:val="auto"/>
                <w:sz w:val="28"/>
                <w:szCs w:val="28"/>
              </w:rPr>
              <w:t>6</w:t>
            </w:r>
            <w:r w:rsidRPr="005D2364">
              <w:rPr>
                <w:color w:val="auto"/>
                <w:sz w:val="28"/>
                <w:szCs w:val="28"/>
              </w:rPr>
              <w:t xml:space="preserve"> год»</w:t>
            </w:r>
            <w:r w:rsidR="00304B2D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D932F1F" w14:textId="5850061A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до 01 декабря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D5A0F20" w14:textId="381E2478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  <w:r w:rsidR="00C87BDA" w:rsidRPr="005D2364">
              <w:rPr>
                <w:color w:val="auto"/>
                <w:sz w:val="28"/>
                <w:szCs w:val="28"/>
              </w:rPr>
              <w:t>,</w:t>
            </w:r>
          </w:p>
          <w:p w14:paraId="52838B22" w14:textId="5302E630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0A4078" w:rsidRPr="005D2364" w14:paraId="2C70999E" w14:textId="77777777" w:rsidTr="00B5525C">
        <w:trPr>
          <w:trHeight w:hRule="exact" w:val="674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4C06EC6" w14:textId="0583FD56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lastRenderedPageBreak/>
              <w:t>19.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BB4BB3" w14:textId="391FDDA1" w:rsidR="000A4078" w:rsidRPr="00526AE5" w:rsidRDefault="00B5525C" w:rsidP="00304B2D">
            <w:pPr>
              <w:pStyle w:val="afe"/>
              <w:spacing w:line="240" w:lineRule="auto"/>
              <w:ind w:right="123"/>
              <w:jc w:val="both"/>
              <w:rPr>
                <w:sz w:val="28"/>
                <w:szCs w:val="28"/>
              </w:rPr>
            </w:pPr>
            <w:r w:rsidRPr="00526AE5">
              <w:rPr>
                <w:sz w:val="28"/>
                <w:szCs w:val="28"/>
              </w:rPr>
              <w:t>Принять у</w:t>
            </w:r>
            <w:r w:rsidR="000A4078" w:rsidRPr="00526AE5">
              <w:rPr>
                <w:sz w:val="28"/>
                <w:szCs w:val="28"/>
              </w:rPr>
              <w:t>частие в проведении сборов, проводимы</w:t>
            </w:r>
            <w:r w:rsidRPr="00526AE5">
              <w:rPr>
                <w:sz w:val="28"/>
                <w:szCs w:val="28"/>
              </w:rPr>
              <w:t>х</w:t>
            </w:r>
            <w:r w:rsidR="000A4078" w:rsidRPr="00526AE5">
              <w:rPr>
                <w:sz w:val="28"/>
                <w:szCs w:val="28"/>
              </w:rPr>
              <w:t xml:space="preserve"> Главным управлением гражданской защиты Московской области, по теме: «Реализация вопросов подготовки населения в области гражданской обороны и защиты населения от чрезвычайных ситуаций природного и техногенного характера органами местного самоуправления на территории Московской области»:</w:t>
            </w:r>
          </w:p>
          <w:p w14:paraId="3C4A22C5" w14:textId="073618C1" w:rsidR="000A4078" w:rsidRPr="00526AE5" w:rsidRDefault="000A4078" w:rsidP="00304B2D">
            <w:pPr>
              <w:pStyle w:val="afe"/>
              <w:spacing w:line="240" w:lineRule="auto"/>
              <w:ind w:right="123"/>
              <w:jc w:val="both"/>
              <w:rPr>
                <w:sz w:val="28"/>
                <w:szCs w:val="28"/>
              </w:rPr>
            </w:pPr>
            <w:r w:rsidRPr="00526AE5">
              <w:rPr>
                <w:sz w:val="28"/>
                <w:szCs w:val="28"/>
              </w:rPr>
              <w:t xml:space="preserve">- с должностными лицами, уполномоченными на решение задач в области гражданской обороны и </w:t>
            </w:r>
            <w:r w:rsidR="00B5525C" w:rsidRPr="00526AE5">
              <w:rPr>
                <w:sz w:val="28"/>
                <w:szCs w:val="28"/>
              </w:rPr>
              <w:t xml:space="preserve">защиты населения от </w:t>
            </w:r>
            <w:r w:rsidRPr="00526AE5">
              <w:rPr>
                <w:sz w:val="28"/>
                <w:szCs w:val="28"/>
              </w:rPr>
              <w:t>чрезвычайных ситуаций органов государственной власти Московской области, органов местного самоуправления Московской области;</w:t>
            </w:r>
          </w:p>
          <w:p w14:paraId="656644C5" w14:textId="41604768" w:rsidR="000A4078" w:rsidRPr="00526AE5" w:rsidRDefault="000A4078" w:rsidP="00304B2D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 xml:space="preserve">- </w:t>
            </w:r>
            <w:r w:rsidRPr="00526AE5">
              <w:rPr>
                <w:sz w:val="28"/>
                <w:szCs w:val="28"/>
              </w:rPr>
              <w:t>с руководителями образовательных организаций, осуществляющих реализацию вопросов обучения в области гражданской обороны и защиты населения от чрезвычайных ситуаций природного и техногенного характера на территории Московской области</w:t>
            </w:r>
            <w:r w:rsidR="00B5525C" w:rsidRPr="00526AE5">
              <w:rPr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6BC251D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4649D428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18E10CCF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1C87A442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38361A6D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443E4D46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41FDBF7F" w14:textId="77777777" w:rsidR="00B5525C" w:rsidRPr="00526AE5" w:rsidRDefault="00B5525C" w:rsidP="005D2364">
            <w:pPr>
              <w:pStyle w:val="afe"/>
              <w:spacing w:line="240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</w:p>
          <w:p w14:paraId="55EFB912" w14:textId="77777777" w:rsidR="00B5525C" w:rsidRPr="00526AE5" w:rsidRDefault="00B5525C" w:rsidP="005D2364">
            <w:pPr>
              <w:pStyle w:val="afe"/>
              <w:spacing w:line="240" w:lineRule="auto"/>
              <w:jc w:val="center"/>
              <w:rPr>
                <w:rStyle w:val="af1"/>
                <w:sz w:val="28"/>
                <w:szCs w:val="28"/>
              </w:rPr>
            </w:pPr>
          </w:p>
          <w:p w14:paraId="06000269" w14:textId="689BDD53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  <w:r w:rsidRPr="00526AE5">
              <w:rPr>
                <w:rStyle w:val="af1"/>
                <w:color w:val="auto"/>
                <w:sz w:val="28"/>
                <w:szCs w:val="28"/>
              </w:rPr>
              <w:t>февраль, июль</w:t>
            </w:r>
          </w:p>
          <w:p w14:paraId="6185B4E8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</w:p>
          <w:p w14:paraId="24A6E349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</w:p>
          <w:p w14:paraId="4EFF15C8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</w:p>
          <w:p w14:paraId="5B88A4DC" w14:textId="77777777" w:rsidR="00B5525C" w:rsidRPr="00526AE5" w:rsidRDefault="00B5525C" w:rsidP="00B5525C">
            <w:pPr>
              <w:pStyle w:val="afe"/>
              <w:spacing w:line="240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</w:p>
          <w:p w14:paraId="1F69252A" w14:textId="637D5DE9" w:rsidR="000A4078" w:rsidRPr="00526AE5" w:rsidRDefault="000A4078" w:rsidP="00B5525C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rStyle w:val="af1"/>
                <w:color w:val="auto"/>
                <w:sz w:val="28"/>
                <w:szCs w:val="28"/>
              </w:rPr>
              <w:t>февраль, июль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33381A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48D1204C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7A4E3328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11DED9E9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031BD122" w14:textId="67B3A4D0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71C6A1F1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65D53D1E" w14:textId="77777777" w:rsidR="00B5525C" w:rsidRPr="00526AE5" w:rsidRDefault="00B5525C" w:rsidP="005D2364">
            <w:pPr>
              <w:pStyle w:val="afe"/>
              <w:spacing w:line="240" w:lineRule="auto"/>
              <w:jc w:val="center"/>
              <w:rPr>
                <w:rStyle w:val="af1"/>
                <w:sz w:val="28"/>
                <w:szCs w:val="28"/>
              </w:rPr>
            </w:pPr>
          </w:p>
          <w:p w14:paraId="6D43300E" w14:textId="77777777" w:rsidR="00B5525C" w:rsidRPr="00526AE5" w:rsidRDefault="00B5525C" w:rsidP="005D2364">
            <w:pPr>
              <w:pStyle w:val="afe"/>
              <w:spacing w:line="240" w:lineRule="auto"/>
              <w:jc w:val="center"/>
              <w:rPr>
                <w:rStyle w:val="af1"/>
              </w:rPr>
            </w:pPr>
          </w:p>
          <w:p w14:paraId="7FF1B747" w14:textId="40969E49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rStyle w:val="af1"/>
                <w:sz w:val="28"/>
                <w:szCs w:val="28"/>
              </w:rPr>
              <w:t xml:space="preserve">отдел ГО и ЗН администрации </w:t>
            </w:r>
            <w:r w:rsidRPr="00526AE5">
              <w:rPr>
                <w:rStyle w:val="af1"/>
                <w:color w:val="auto"/>
                <w:sz w:val="28"/>
                <w:szCs w:val="28"/>
              </w:rPr>
              <w:t>городского округа Фрязино</w:t>
            </w:r>
          </w:p>
          <w:p w14:paraId="6536DFD3" w14:textId="77777777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73BA954F" w14:textId="7B9ADEF4" w:rsidR="000A4078" w:rsidRPr="00526AE5" w:rsidRDefault="000A4078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7F682F59" w14:textId="77777777" w:rsidR="00B5525C" w:rsidRPr="00526AE5" w:rsidRDefault="00B5525C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</w:p>
          <w:p w14:paraId="7C557F03" w14:textId="77777777" w:rsidR="000A4078" w:rsidRPr="00526AE5" w:rsidRDefault="000A4078" w:rsidP="005D2364">
            <w:pPr>
              <w:pStyle w:val="afe"/>
              <w:jc w:val="center"/>
              <w:rPr>
                <w:rStyle w:val="af1"/>
                <w:color w:val="auto"/>
                <w:sz w:val="28"/>
                <w:szCs w:val="28"/>
              </w:rPr>
            </w:pPr>
            <w:r w:rsidRPr="00526AE5">
              <w:rPr>
                <w:rStyle w:val="af1"/>
                <w:sz w:val="28"/>
                <w:szCs w:val="28"/>
              </w:rPr>
              <w:t xml:space="preserve">отдел ГО и ЗН администрации </w:t>
            </w:r>
            <w:r w:rsidRPr="00526AE5">
              <w:rPr>
                <w:rStyle w:val="af1"/>
                <w:color w:val="auto"/>
                <w:sz w:val="28"/>
                <w:szCs w:val="28"/>
              </w:rPr>
              <w:t>городского округа Фрязино,</w:t>
            </w:r>
          </w:p>
          <w:p w14:paraId="76F69949" w14:textId="246F9504" w:rsidR="000A4078" w:rsidRPr="00526AE5" w:rsidRDefault="000A4078" w:rsidP="005D2364">
            <w:pPr>
              <w:pStyle w:val="afe"/>
              <w:jc w:val="center"/>
              <w:rPr>
                <w:rStyle w:val="af1"/>
                <w:color w:val="auto"/>
                <w:sz w:val="28"/>
                <w:szCs w:val="28"/>
              </w:rPr>
            </w:pPr>
            <w:r w:rsidRPr="00526AE5">
              <w:rPr>
                <w:rStyle w:val="af1"/>
                <w:color w:val="auto"/>
                <w:sz w:val="28"/>
                <w:szCs w:val="28"/>
              </w:rPr>
              <w:t>курсы гражданской обороны МКУ «ЕДДС г. Фрязино»,</w:t>
            </w:r>
          </w:p>
          <w:p w14:paraId="1FC38FCE" w14:textId="46203AB6" w:rsidR="000A4078" w:rsidRPr="005D2364" w:rsidRDefault="000A4078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rStyle w:val="af1"/>
                <w:color w:val="auto"/>
                <w:sz w:val="28"/>
                <w:szCs w:val="28"/>
              </w:rPr>
              <w:t>руководители образовательных организаций городского округа Фрязино</w:t>
            </w:r>
          </w:p>
        </w:tc>
      </w:tr>
      <w:tr w:rsidR="00C75953" w:rsidRPr="005D2364" w14:paraId="0EDDDEF8" w14:textId="77777777" w:rsidTr="00194ADE">
        <w:trPr>
          <w:trHeight w:hRule="exact" w:val="1273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82311CF" w14:textId="0EB9A49D" w:rsidR="00262216" w:rsidRPr="005D2364" w:rsidRDefault="00262216" w:rsidP="00772D56">
            <w:pPr>
              <w:pStyle w:val="afe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b/>
                <w:bCs/>
                <w:color w:val="auto"/>
                <w:sz w:val="28"/>
                <w:szCs w:val="28"/>
              </w:rPr>
              <w:t>П. Мероприятия по подготовке населения в области гражданской обороны и защиты от чрезвычайных ситуаций природного и техногенного характера</w:t>
            </w:r>
            <w:r w:rsidR="002403A9">
              <w:rPr>
                <w:b/>
                <w:bCs/>
                <w:color w:val="auto"/>
                <w:sz w:val="28"/>
                <w:szCs w:val="28"/>
              </w:rPr>
              <w:t>.</w:t>
            </w:r>
          </w:p>
          <w:p w14:paraId="646EEF44" w14:textId="02ECC3A6" w:rsidR="00262216" w:rsidRPr="005D2364" w:rsidRDefault="00262216" w:rsidP="00772D56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1. Мероприятия по организации взаимодействия со средствами массовой информации</w:t>
            </w:r>
            <w:r w:rsidR="002403A9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.</w:t>
            </w:r>
          </w:p>
        </w:tc>
      </w:tr>
      <w:tr w:rsidR="00C75953" w:rsidRPr="005B75D9" w14:paraId="57082315" w14:textId="77777777" w:rsidTr="002403A9">
        <w:trPr>
          <w:trHeight w:hRule="exact" w:val="320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49F0C54" w14:textId="048AAD68" w:rsidR="00262216" w:rsidRPr="005B75D9" w:rsidRDefault="005B75D9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lastRenderedPageBreak/>
              <w:t>20</w:t>
            </w:r>
            <w:r w:rsidR="00262216" w:rsidRPr="005B75D9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1B77525" w14:textId="77777777" w:rsidR="00262216" w:rsidRPr="005B75D9" w:rsidRDefault="00262216" w:rsidP="002403A9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Организовать выступления на телевидении, в СМИ по безопасности жизнедеятельности:</w:t>
            </w:r>
          </w:p>
          <w:p w14:paraId="6615D738" w14:textId="4C7BCE59" w:rsidR="00262216" w:rsidRPr="005B75D9" w:rsidRDefault="00262216" w:rsidP="002403A9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в период весеннего паводка</w:t>
            </w:r>
            <w:r w:rsidR="002403A9">
              <w:rPr>
                <w:color w:val="auto"/>
                <w:sz w:val="28"/>
                <w:szCs w:val="28"/>
              </w:rPr>
              <w:t>;</w:t>
            </w:r>
          </w:p>
          <w:p w14:paraId="6EEE63D2" w14:textId="44A80D11" w:rsidR="00262216" w:rsidRPr="005B75D9" w:rsidRDefault="00262216" w:rsidP="002403A9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в пожароопасный период</w:t>
            </w:r>
            <w:r w:rsidR="002403A9">
              <w:rPr>
                <w:color w:val="auto"/>
                <w:sz w:val="28"/>
                <w:szCs w:val="28"/>
              </w:rPr>
              <w:t>;</w:t>
            </w:r>
          </w:p>
          <w:p w14:paraId="4A785F62" w14:textId="7E0A0BC1" w:rsidR="00262216" w:rsidRPr="005B75D9" w:rsidRDefault="00262216" w:rsidP="002403A9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в период купального сезона</w:t>
            </w:r>
            <w:r w:rsidR="002403A9">
              <w:rPr>
                <w:color w:val="auto"/>
                <w:sz w:val="28"/>
                <w:szCs w:val="28"/>
              </w:rPr>
              <w:t>;</w:t>
            </w:r>
          </w:p>
          <w:p w14:paraId="06F00241" w14:textId="6271EF5C" w:rsidR="00262216" w:rsidRPr="005B75D9" w:rsidRDefault="00262216" w:rsidP="002403A9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в период сбора ягод и грибов</w:t>
            </w:r>
            <w:r w:rsidR="002403A9">
              <w:rPr>
                <w:color w:val="auto"/>
                <w:sz w:val="28"/>
                <w:szCs w:val="28"/>
              </w:rPr>
              <w:t>;</w:t>
            </w:r>
          </w:p>
          <w:p w14:paraId="40932E50" w14:textId="47F88D30" w:rsidR="00262216" w:rsidRPr="005B75D9" w:rsidRDefault="00262216" w:rsidP="002403A9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в период дачного сезона</w:t>
            </w:r>
            <w:r w:rsidR="002403A9">
              <w:rPr>
                <w:color w:val="auto"/>
                <w:sz w:val="28"/>
                <w:szCs w:val="28"/>
              </w:rPr>
              <w:t>;</w:t>
            </w:r>
          </w:p>
          <w:p w14:paraId="69647D77" w14:textId="254D5271" w:rsidR="00262216" w:rsidRPr="005B75D9" w:rsidRDefault="00262216" w:rsidP="002403A9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в период сезона подледного лова рыбы</w:t>
            </w:r>
            <w:r w:rsidR="002403A9">
              <w:rPr>
                <w:color w:val="auto"/>
                <w:sz w:val="28"/>
                <w:szCs w:val="28"/>
              </w:rPr>
              <w:t>;</w:t>
            </w:r>
          </w:p>
          <w:p w14:paraId="14A8F2B9" w14:textId="22607106" w:rsidR="00262216" w:rsidRPr="005B75D9" w:rsidRDefault="00262216" w:rsidP="002403A9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в период новогодних праздников</w:t>
            </w:r>
            <w:r w:rsidR="002403A9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87D83C5" w14:textId="77777777" w:rsidR="00262216" w:rsidRPr="005B75D9" w:rsidRDefault="00262216" w:rsidP="002403A9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</w:p>
          <w:p w14:paraId="4234EA58" w14:textId="77777777" w:rsidR="00262216" w:rsidRPr="005B75D9" w:rsidRDefault="00262216" w:rsidP="002403A9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</w:p>
          <w:p w14:paraId="030EFA47" w14:textId="18CF4471" w:rsidR="00262216" w:rsidRPr="005B75D9" w:rsidRDefault="00262216" w:rsidP="002403A9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апрель-июнь</w:t>
            </w:r>
          </w:p>
          <w:p w14:paraId="70A43421" w14:textId="77777777" w:rsidR="00262216" w:rsidRPr="005B75D9" w:rsidRDefault="00262216" w:rsidP="002403A9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апрель-сентябрь</w:t>
            </w:r>
          </w:p>
          <w:p w14:paraId="6670DAFC" w14:textId="62816D4E" w:rsidR="00262216" w:rsidRPr="005B75D9" w:rsidRDefault="00262216" w:rsidP="002403A9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июнь-август</w:t>
            </w:r>
          </w:p>
          <w:p w14:paraId="128DF634" w14:textId="1A4B2367" w:rsidR="00262216" w:rsidRPr="005B75D9" w:rsidRDefault="00262216" w:rsidP="002403A9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июль-сентябрь</w:t>
            </w:r>
          </w:p>
          <w:p w14:paraId="06C9B40E" w14:textId="77777777" w:rsidR="00262216" w:rsidRDefault="00262216" w:rsidP="002403A9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май-сентябрь декабрь-март</w:t>
            </w:r>
          </w:p>
          <w:p w14:paraId="30744E97" w14:textId="7BEA08BB" w:rsidR="002403A9" w:rsidRPr="005B75D9" w:rsidRDefault="002403A9" w:rsidP="002403A9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декабрь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FAE9A4" w14:textId="695F9F7D" w:rsidR="00262216" w:rsidRPr="005B75D9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Председатель КЧС и ОПБ городского округа Фрязино,</w:t>
            </w:r>
          </w:p>
          <w:p w14:paraId="32157047" w14:textId="2ACCF7E6" w:rsidR="00262216" w:rsidRPr="005B75D9" w:rsidRDefault="008E09F7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</w:t>
            </w:r>
            <w:r w:rsidR="00AD7581" w:rsidRPr="005B75D9">
              <w:rPr>
                <w:color w:val="auto"/>
                <w:sz w:val="28"/>
                <w:szCs w:val="28"/>
              </w:rPr>
              <w:t>тдел ГО и ЗН</w:t>
            </w:r>
            <w:r w:rsidR="00262216" w:rsidRPr="005B75D9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  <w:r w:rsidR="00C87BDA" w:rsidRPr="005B75D9">
              <w:rPr>
                <w:color w:val="auto"/>
                <w:sz w:val="28"/>
                <w:szCs w:val="28"/>
              </w:rPr>
              <w:t>,</w:t>
            </w:r>
          </w:p>
          <w:p w14:paraId="78F7D736" w14:textId="7B813246" w:rsidR="00C87BDA" w:rsidRPr="005B75D9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B75D9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793E527F" w14:textId="77777777" w:rsidTr="00C87BDA">
        <w:trPr>
          <w:trHeight w:hRule="exact" w:val="148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BF8CB5" w14:textId="2EB3D9CB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2</w:t>
            </w:r>
            <w:r w:rsidR="005B75D9">
              <w:rPr>
                <w:color w:val="auto"/>
                <w:sz w:val="28"/>
                <w:szCs w:val="28"/>
              </w:rPr>
              <w:t>1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DED797D" w14:textId="3A97FCE2" w:rsidR="00262216" w:rsidRPr="005D2364" w:rsidRDefault="00262216" w:rsidP="001D5EF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освещение в СМИ проводимых учений и тренировок по вопросам гражданской обороны и защиты от чрезвычайных ситуаций природного и техногенного характера</w:t>
            </w:r>
            <w:r w:rsidR="001D5EF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C2C86A" w14:textId="5461C3F9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5A80E2F" w14:textId="149AF3A8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0A9F6545" w14:textId="680EB891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07BD0390" w14:textId="5B34FC09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МКУ «Дирекция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Наукограда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>»</w:t>
            </w:r>
          </w:p>
        </w:tc>
      </w:tr>
      <w:tr w:rsidR="00C75953" w:rsidRPr="005D2364" w14:paraId="4617D1C3" w14:textId="77777777" w:rsidTr="00C87BDA">
        <w:trPr>
          <w:trHeight w:hRule="exact" w:val="155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6EFD243" w14:textId="3E8F6928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2</w:t>
            </w:r>
            <w:r w:rsidR="005B75D9">
              <w:rPr>
                <w:color w:val="auto"/>
                <w:sz w:val="28"/>
                <w:szCs w:val="28"/>
              </w:rPr>
              <w:t>2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62458F" w14:textId="73CD2FA2" w:rsidR="00262216" w:rsidRPr="005D2364" w:rsidRDefault="00262216" w:rsidP="001D5EF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Разработать и организовать распространение социальных роликов и видеофильмов в области безопасности жизнедеятельности</w:t>
            </w:r>
            <w:r w:rsidR="001D5EF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A134408" w14:textId="4C6284F6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93A535" w14:textId="77943380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0C6DE09F" w14:textId="1DA51CDF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0025D2E2" w14:textId="0D35EC46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МКУ «Дирекция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Наукограда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>»</w:t>
            </w:r>
          </w:p>
        </w:tc>
      </w:tr>
      <w:tr w:rsidR="00C75953" w:rsidRPr="005D2364" w14:paraId="0632D736" w14:textId="77777777" w:rsidTr="00194ADE">
        <w:trPr>
          <w:trHeight w:hRule="exact" w:val="220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AD6FF62" w14:textId="61A27FB6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2</w:t>
            </w:r>
            <w:r w:rsidR="005B75D9">
              <w:rPr>
                <w:color w:val="auto"/>
                <w:sz w:val="28"/>
                <w:szCs w:val="28"/>
              </w:rPr>
              <w:t>3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51016C9" w14:textId="21A94946" w:rsidR="00262216" w:rsidRPr="005D2364" w:rsidRDefault="00262216" w:rsidP="001D5EF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Разработать и организовать распространение памяток, листовок по обучению населения в области гражданской обороны и защиты от чрезвычайных ситуаций природного и техногенного характера</w:t>
            </w:r>
            <w:r w:rsidR="001D5EF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547021A" w14:textId="453FB525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81513EC" w14:textId="12DE381C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028B28FA" w14:textId="312A2B14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60285431" w14:textId="003F34D4" w:rsidR="00262216" w:rsidRPr="005D2364" w:rsidRDefault="00262216" w:rsidP="00194ADE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6CE04A75" w14:textId="77777777" w:rsidTr="001D5EF2">
        <w:trPr>
          <w:trHeight w:hRule="exact" w:val="192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776EC4F" w14:textId="50978D14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lastRenderedPageBreak/>
              <w:t>2</w:t>
            </w:r>
            <w:r w:rsidR="005B75D9">
              <w:rPr>
                <w:color w:val="auto"/>
                <w:sz w:val="28"/>
                <w:szCs w:val="28"/>
              </w:rPr>
              <w:t>4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8548DA8" w14:textId="4696B1FD" w:rsidR="00262216" w:rsidRPr="005D2364" w:rsidRDefault="00262216" w:rsidP="001D5EF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передачу штормовых предупреждений и оперативных предупреждений при угрозах возникновения чрезвычайных ситуаций природного и техногенного характера</w:t>
            </w:r>
            <w:r w:rsidR="001D5EF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ECB42A5" w14:textId="2CC7DECC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при поступлении информации об угрозе </w:t>
            </w:r>
            <w:r w:rsidR="001D5EF2" w:rsidRPr="005D2364">
              <w:rPr>
                <w:color w:val="auto"/>
                <w:sz w:val="28"/>
                <w:szCs w:val="28"/>
              </w:rPr>
              <w:t>чрезвычайн</w:t>
            </w:r>
            <w:r w:rsidR="001D5EF2">
              <w:rPr>
                <w:color w:val="auto"/>
                <w:sz w:val="28"/>
                <w:szCs w:val="28"/>
              </w:rPr>
              <w:t>ой</w:t>
            </w:r>
            <w:r w:rsidR="001D5EF2" w:rsidRPr="005D2364">
              <w:rPr>
                <w:color w:val="auto"/>
                <w:sz w:val="28"/>
                <w:szCs w:val="28"/>
              </w:rPr>
              <w:t xml:space="preserve"> ситуаци</w:t>
            </w:r>
            <w:r w:rsidR="001D5EF2">
              <w:rPr>
                <w:color w:val="auto"/>
                <w:sz w:val="28"/>
                <w:szCs w:val="28"/>
              </w:rPr>
              <w:t>и</w:t>
            </w:r>
            <w:r w:rsidR="001D5EF2" w:rsidRPr="005D2364">
              <w:rPr>
                <w:color w:val="auto"/>
                <w:sz w:val="28"/>
                <w:szCs w:val="28"/>
              </w:rPr>
              <w:t xml:space="preserve"> </w:t>
            </w:r>
            <w:r w:rsidRPr="005D2364">
              <w:rPr>
                <w:color w:val="auto"/>
                <w:sz w:val="28"/>
                <w:szCs w:val="28"/>
              </w:rPr>
              <w:t>или ее возникновении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41FA3EC" w14:textId="22BBB069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1215DEE7" w14:textId="77777777" w:rsidTr="00194ADE">
        <w:trPr>
          <w:trHeight w:hRule="exact" w:val="556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42ECA5C" w14:textId="04AC8E75" w:rsidR="00262216" w:rsidRPr="005D2364" w:rsidRDefault="00262216" w:rsidP="00772D56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5D2364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2. Практические мероприятия по подготовке населения</w:t>
            </w:r>
            <w:r w:rsidR="00863F9F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.</w:t>
            </w:r>
          </w:p>
        </w:tc>
      </w:tr>
      <w:tr w:rsidR="00C75953" w:rsidRPr="005D2364" w14:paraId="36703376" w14:textId="77777777" w:rsidTr="00194ADE">
        <w:trPr>
          <w:trHeight w:hRule="exact" w:val="284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32B361" w14:textId="27674440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2</w:t>
            </w:r>
            <w:r w:rsidR="005B75D9">
              <w:rPr>
                <w:color w:val="auto"/>
                <w:sz w:val="28"/>
                <w:szCs w:val="28"/>
              </w:rPr>
              <w:t>5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0185554" w14:textId="22E8DAC1" w:rsidR="00262216" w:rsidRPr="005D2364" w:rsidRDefault="00262216" w:rsidP="00863F9F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проведение учебно-методических сборов с руководящим составом, уполномоченными работниками по защите населения и территорий от чрезвычайных ситуаций и работниками гражданской обороны организаций, учреждений и предприятий городского округа Фрязино по подведению итогов подготовки населения за 202</w:t>
            </w:r>
            <w:r w:rsidR="00AD7581" w:rsidRPr="005D2364">
              <w:rPr>
                <w:color w:val="auto"/>
                <w:sz w:val="28"/>
                <w:szCs w:val="28"/>
              </w:rPr>
              <w:t>4</w:t>
            </w:r>
            <w:r w:rsidRPr="005D2364">
              <w:rPr>
                <w:color w:val="auto"/>
                <w:sz w:val="28"/>
                <w:szCs w:val="28"/>
              </w:rPr>
              <w:t xml:space="preserve"> год и постановки задач на очередной учебный год</w:t>
            </w:r>
            <w:r w:rsidR="00863F9F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08E16C3" w14:textId="19A915DD" w:rsidR="00262216" w:rsidRPr="005D2364" w:rsidRDefault="00262216" w:rsidP="005D2364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D236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январь </w:t>
            </w:r>
            <w:r w:rsidR="00AD7581" w:rsidRPr="005D2364">
              <w:rPr>
                <w:rFonts w:ascii="Times New Roman" w:hAnsi="Times New Roman"/>
                <w:color w:val="auto"/>
                <w:sz w:val="28"/>
                <w:szCs w:val="28"/>
              </w:rPr>
              <w:t>2025</w:t>
            </w:r>
            <w:r w:rsidRPr="005D236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0C06DE" w14:textId="503DB42A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</w:p>
        </w:tc>
      </w:tr>
      <w:tr w:rsidR="00C75953" w:rsidRPr="005D2364" w14:paraId="7FE981B1" w14:textId="77777777" w:rsidTr="00194ADE">
        <w:trPr>
          <w:trHeight w:hRule="exact" w:val="183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C14EF39" w14:textId="2C438333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2</w:t>
            </w:r>
            <w:r w:rsidR="005B75D9">
              <w:rPr>
                <w:color w:val="auto"/>
                <w:sz w:val="28"/>
                <w:szCs w:val="28"/>
              </w:rPr>
              <w:t>6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2A5D75" w14:textId="5A1CE359" w:rsidR="00262216" w:rsidRPr="005D2364" w:rsidRDefault="00262216" w:rsidP="00863F9F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</w:t>
            </w:r>
            <w:r w:rsidR="00AB02B7" w:rsidRPr="005D2364">
              <w:rPr>
                <w:color w:val="auto"/>
                <w:sz w:val="28"/>
                <w:szCs w:val="28"/>
              </w:rPr>
              <w:t>овать</w:t>
            </w:r>
            <w:r w:rsidRPr="005D2364">
              <w:rPr>
                <w:color w:val="auto"/>
                <w:sz w:val="28"/>
                <w:szCs w:val="28"/>
              </w:rPr>
              <w:t xml:space="preserve"> проведени</w:t>
            </w:r>
            <w:r w:rsidR="00AB02B7" w:rsidRPr="005D2364">
              <w:rPr>
                <w:color w:val="auto"/>
                <w:sz w:val="28"/>
                <w:szCs w:val="28"/>
              </w:rPr>
              <w:t>е</w:t>
            </w:r>
            <w:r w:rsidRPr="005D2364">
              <w:rPr>
                <w:color w:val="auto"/>
                <w:sz w:val="28"/>
                <w:szCs w:val="28"/>
              </w:rPr>
              <w:t xml:space="preserve"> вводного инструктажа по гражданской обороне, инструктажа по действиям в чрезвычайных ситуациях</w:t>
            </w:r>
            <w:r w:rsidR="00863F9F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50462B" w14:textId="57D65682" w:rsidR="00262216" w:rsidRPr="005D2364" w:rsidRDefault="00262216" w:rsidP="005D2364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D2364">
              <w:rPr>
                <w:rFonts w:ascii="Times New Roman" w:hAnsi="Times New Roman"/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4C19DB4" w14:textId="038737B3" w:rsidR="00262216" w:rsidRPr="005D2364" w:rsidRDefault="00AD7581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10A0B26C" w14:textId="05224EB3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6D7E16BD" w14:textId="77777777" w:rsidTr="00442B71">
        <w:trPr>
          <w:trHeight w:hRule="exact" w:val="688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822D645" w14:textId="4E2B14A9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lastRenderedPageBreak/>
              <w:t>2</w:t>
            </w:r>
            <w:r w:rsidR="005B75D9">
              <w:rPr>
                <w:color w:val="auto"/>
                <w:sz w:val="28"/>
                <w:szCs w:val="28"/>
              </w:rPr>
              <w:t>7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B82EF21" w14:textId="64B9C549" w:rsidR="00262216" w:rsidRPr="005D2364" w:rsidRDefault="00AB02B7" w:rsidP="00863F9F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п</w:t>
            </w:r>
            <w:r w:rsidR="00262216" w:rsidRPr="005D2364">
              <w:rPr>
                <w:color w:val="auto"/>
                <w:sz w:val="28"/>
                <w:szCs w:val="28"/>
              </w:rPr>
              <w:t>одготовк</w:t>
            </w:r>
            <w:r w:rsidRPr="005D2364">
              <w:rPr>
                <w:color w:val="auto"/>
                <w:sz w:val="28"/>
                <w:szCs w:val="28"/>
              </w:rPr>
              <w:t>у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и проведение КШТ, КШУ, ШТ по вопросам гражданской обороны и защиты населения </w:t>
            </w:r>
            <w:r w:rsidR="00442B71" w:rsidRPr="005D2364">
              <w:rPr>
                <w:color w:val="auto"/>
                <w:sz w:val="28"/>
                <w:szCs w:val="28"/>
              </w:rPr>
              <w:t xml:space="preserve">от чрезвычайных ситуаций </w:t>
            </w:r>
            <w:r w:rsidR="00262216" w:rsidRPr="005D2364">
              <w:rPr>
                <w:color w:val="auto"/>
                <w:sz w:val="28"/>
                <w:szCs w:val="28"/>
              </w:rPr>
              <w:t>и территории Московской области</w:t>
            </w:r>
            <w:r w:rsidR="00442B71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91CAB90" w14:textId="6E5C45E5" w:rsidR="00262216" w:rsidRPr="005D2364" w:rsidRDefault="00262216" w:rsidP="00442B71">
            <w:pPr>
              <w:pStyle w:val="afe"/>
              <w:spacing w:line="240" w:lineRule="auto"/>
              <w:ind w:right="123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Согласно План</w:t>
            </w:r>
            <w:r w:rsidR="00E131C5" w:rsidRPr="005D2364">
              <w:rPr>
                <w:color w:val="auto"/>
                <w:sz w:val="28"/>
                <w:szCs w:val="28"/>
              </w:rPr>
              <w:t>у</w:t>
            </w:r>
            <w:r w:rsidRPr="005D2364">
              <w:rPr>
                <w:color w:val="auto"/>
                <w:sz w:val="28"/>
                <w:szCs w:val="28"/>
              </w:rPr>
              <w:t xml:space="preserve"> основных мероприятий городского округа Фрязино Московской области по вопросам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 в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Pr="005D2364">
              <w:rPr>
                <w:color w:val="auto"/>
                <w:sz w:val="28"/>
                <w:szCs w:val="28"/>
              </w:rPr>
              <w:t xml:space="preserve"> году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F79D588" w14:textId="77C907AC" w:rsidR="00262216" w:rsidRPr="005D2364" w:rsidRDefault="00AD7581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50017FD9" w14:textId="77777777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5BEEA6B3" w14:textId="64927F92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70C07598" w14:textId="77777777" w:rsidTr="00194ADE">
        <w:trPr>
          <w:trHeight w:hRule="exact" w:val="211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15D1AC0" w14:textId="3E8BE1B3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2</w:t>
            </w:r>
            <w:r w:rsidR="005B75D9">
              <w:rPr>
                <w:color w:val="auto"/>
                <w:sz w:val="28"/>
                <w:szCs w:val="28"/>
              </w:rPr>
              <w:t>8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D7F7BD" w14:textId="0A87D605" w:rsidR="00262216" w:rsidRPr="005D2364" w:rsidRDefault="00262216" w:rsidP="00863F9F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Обеспечить подготовку населения городского округа Фрязино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</w:t>
            </w:r>
            <w:r w:rsidR="00442B71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747EC25" w14:textId="2C128C37" w:rsidR="00262216" w:rsidRPr="005D2364" w:rsidRDefault="00262216" w:rsidP="005D2364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D2364">
              <w:rPr>
                <w:rFonts w:ascii="Times New Roman" w:hAnsi="Times New Roman"/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E99DCAA" w14:textId="665B4472" w:rsidR="00262216" w:rsidRPr="005D2364" w:rsidRDefault="00AD7581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администрации,</w:t>
            </w:r>
          </w:p>
          <w:p w14:paraId="4FB358EC" w14:textId="14767DF2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4D3B2327" w14:textId="2E67368B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683A26AE" w14:textId="77777777" w:rsidTr="00194ADE">
        <w:trPr>
          <w:trHeight w:hRule="exact" w:val="206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2166CD" w14:textId="782AB0F0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lastRenderedPageBreak/>
              <w:t>2</w:t>
            </w:r>
            <w:r w:rsidR="00D346CC">
              <w:rPr>
                <w:color w:val="auto"/>
                <w:sz w:val="28"/>
                <w:szCs w:val="28"/>
              </w:rPr>
              <w:t>9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87197EB" w14:textId="11519ACE" w:rsidR="00262216" w:rsidRPr="005D2364" w:rsidRDefault="00262216" w:rsidP="00863F9F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Обеспечить 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Фрязинского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 xml:space="preserve"> городского звена МОСЧС, а также при проведении аварийно-спасательных и других неотложных работ</w:t>
            </w:r>
            <w:r w:rsidR="00BA51DF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8DDFD37" w14:textId="1293A799" w:rsidR="00262216" w:rsidRPr="005D2364" w:rsidRDefault="00262216" w:rsidP="005D2364">
            <w:pPr>
              <w:pStyle w:val="afe"/>
              <w:spacing w:line="26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630C675" w14:textId="154BCCD9" w:rsidR="00262216" w:rsidRPr="005D2364" w:rsidRDefault="00AB02B7" w:rsidP="005D2364">
            <w:pPr>
              <w:pStyle w:val="afe"/>
              <w:spacing w:line="26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</w:t>
            </w:r>
            <w:r w:rsidR="00262216" w:rsidRPr="005D2364">
              <w:rPr>
                <w:color w:val="auto"/>
                <w:sz w:val="28"/>
                <w:szCs w:val="28"/>
              </w:rPr>
              <w:t>рганизации, учреждения, предприятия городского округа Фрязино</w:t>
            </w:r>
          </w:p>
        </w:tc>
      </w:tr>
      <w:tr w:rsidR="00C75953" w:rsidRPr="00D346CC" w14:paraId="640FA67E" w14:textId="77777777" w:rsidTr="00194ADE">
        <w:trPr>
          <w:trHeight w:hRule="exact" w:val="198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EAD98C" w14:textId="56A92D21" w:rsidR="00262216" w:rsidRPr="00D346CC" w:rsidRDefault="00D346CC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D346CC">
              <w:rPr>
                <w:color w:val="auto"/>
                <w:sz w:val="28"/>
                <w:szCs w:val="28"/>
              </w:rPr>
              <w:t>30</w:t>
            </w:r>
            <w:r w:rsidR="00262216" w:rsidRPr="00D346CC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A89EC2" w14:textId="5B62BA31" w:rsidR="00262216" w:rsidRPr="00D346CC" w:rsidRDefault="00262216" w:rsidP="00772D56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D346CC">
              <w:rPr>
                <w:color w:val="auto"/>
                <w:sz w:val="28"/>
                <w:szCs w:val="28"/>
              </w:rPr>
              <w:t>Обеспечить совершенствование практических навыков руководителей органов местного самоуправления и организаций городского округа Фрязино, председателей КЧС и ПБ при организации и проведении мероприятий по предупреждению и ликвидации чрезвычайных ситуаций</w:t>
            </w:r>
            <w:r w:rsidR="007710B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CDF5C95" w14:textId="41A70245" w:rsidR="00262216" w:rsidRPr="00D346CC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D346CC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0EE67C" w14:textId="20CA56E0" w:rsidR="00262216" w:rsidRPr="00D346CC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D346CC">
              <w:rPr>
                <w:color w:val="auto"/>
                <w:sz w:val="28"/>
                <w:szCs w:val="28"/>
              </w:rPr>
              <w:t>Администрация городского округа Фрязино,</w:t>
            </w:r>
          </w:p>
          <w:p w14:paraId="3FEF8D61" w14:textId="39ACFF96" w:rsidR="00262216" w:rsidRPr="00D346CC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D346CC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7AD1DBAA" w14:textId="77777777" w:rsidTr="00194ADE">
        <w:trPr>
          <w:trHeight w:hRule="exact" w:val="184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7730AF6" w14:textId="01B20495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</w:t>
            </w:r>
            <w:r w:rsidR="00D346CC">
              <w:rPr>
                <w:color w:val="auto"/>
                <w:sz w:val="28"/>
                <w:szCs w:val="28"/>
              </w:rPr>
              <w:t>1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3785B62" w14:textId="758DE129" w:rsidR="00262216" w:rsidRPr="005D2364" w:rsidRDefault="00262216" w:rsidP="00863F9F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Обеспечить совершенствование знаний, умений и навыков населения городского округа Фрязино в области защиты от чрезвычайных ситуаций в ходе проведения учений и тренировок по защите от чрезвычайных ситуаций</w:t>
            </w:r>
            <w:r w:rsidR="007710B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56742D" w14:textId="349A9BF8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F8C7783" w14:textId="13682733" w:rsidR="00262216" w:rsidRPr="005D2364" w:rsidRDefault="00AB02B7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</w:t>
            </w:r>
            <w:r w:rsidR="00262216" w:rsidRPr="005D2364">
              <w:rPr>
                <w:color w:val="auto"/>
                <w:sz w:val="28"/>
                <w:szCs w:val="28"/>
              </w:rPr>
              <w:t>рганизации, учреждения, предприятия городского округа Фрязино</w:t>
            </w:r>
          </w:p>
        </w:tc>
      </w:tr>
      <w:tr w:rsidR="00C75953" w:rsidRPr="005D2364" w14:paraId="1218955D" w14:textId="77777777" w:rsidTr="00194ADE">
        <w:trPr>
          <w:trHeight w:hRule="exact" w:val="112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FE50B5B" w14:textId="67DD1844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</w:t>
            </w:r>
            <w:r w:rsidR="00D346CC">
              <w:rPr>
                <w:color w:val="auto"/>
                <w:sz w:val="28"/>
                <w:szCs w:val="28"/>
              </w:rPr>
              <w:t>2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F192F9" w14:textId="5F03C94B" w:rsidR="00262216" w:rsidRPr="005D2364" w:rsidRDefault="00262216" w:rsidP="00863F9F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Организовать проведение тренировок с силами и средствами НФГО и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Фрязинского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 xml:space="preserve"> городского звена МОСЧС</w:t>
            </w:r>
            <w:r w:rsidR="007710B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EA05064" w14:textId="5AA42AF7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по плану основных мероприятий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73908EF" w14:textId="350C2141" w:rsidR="00262216" w:rsidRPr="005D2364" w:rsidRDefault="00AB02B7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</w:t>
            </w:r>
            <w:r w:rsidR="00262216" w:rsidRPr="005D2364">
              <w:rPr>
                <w:color w:val="auto"/>
                <w:sz w:val="28"/>
                <w:szCs w:val="28"/>
              </w:rPr>
              <w:t>рганизации, учреждения, предприятия городского округа Фрязино</w:t>
            </w:r>
          </w:p>
        </w:tc>
      </w:tr>
      <w:tr w:rsidR="00C75953" w:rsidRPr="005D2364" w14:paraId="60A08068" w14:textId="77777777" w:rsidTr="00194ADE">
        <w:trPr>
          <w:trHeight w:hRule="exact" w:val="18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426D0C6" w14:textId="0F34CA30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</w:t>
            </w:r>
            <w:r w:rsidR="00D346CC">
              <w:rPr>
                <w:color w:val="auto"/>
                <w:sz w:val="28"/>
                <w:szCs w:val="28"/>
              </w:rPr>
              <w:t>3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241A69" w14:textId="2F4E3590" w:rsidR="00262216" w:rsidRPr="005D2364" w:rsidRDefault="00262216" w:rsidP="00863F9F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проведение мероприятий (тренингов, лекций, встреч с гражданами и иных мероприятий) в целях формирования культуры безопасности жизнедеятельности населения на территории городского округа Фрязино Московской области</w:t>
            </w:r>
            <w:r w:rsidR="007710B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4163039" w14:textId="178B88AB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по плану основных мероприятий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54B7757" w14:textId="64662297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  <w:r w:rsidR="00C87BDA" w:rsidRPr="005D2364">
              <w:rPr>
                <w:color w:val="auto"/>
                <w:sz w:val="28"/>
                <w:szCs w:val="28"/>
              </w:rPr>
              <w:t>,</w:t>
            </w:r>
          </w:p>
          <w:p w14:paraId="31BDFD05" w14:textId="2C521419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2C1C7358" w14:textId="77777777" w:rsidTr="00194ADE">
        <w:trPr>
          <w:trHeight w:hRule="exact" w:val="149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86AFC96" w14:textId="0343E2CA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lastRenderedPageBreak/>
              <w:t>3</w:t>
            </w:r>
            <w:r w:rsidR="00D346CC">
              <w:rPr>
                <w:color w:val="auto"/>
                <w:sz w:val="28"/>
                <w:szCs w:val="28"/>
              </w:rPr>
              <w:t>4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B68C210" w14:textId="6FD4E1B4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Оказывать методическую помощь руководителям организаций и учреждений по организации обучения населения в области гражданской обороны и защиты от чрезвычайных ситуаций</w:t>
            </w:r>
            <w:r w:rsidR="00530D7C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CE9A2CC" w14:textId="1056F791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по плану основных мероприятий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6B7F83" w14:textId="5665ABD5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  <w:r w:rsidR="00C87BDA" w:rsidRPr="005D2364">
              <w:rPr>
                <w:color w:val="auto"/>
                <w:sz w:val="28"/>
                <w:szCs w:val="28"/>
              </w:rPr>
              <w:t>,</w:t>
            </w:r>
          </w:p>
          <w:p w14:paraId="3A1754C9" w14:textId="0C37921C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6E39EB8E" w14:textId="77777777" w:rsidTr="00530D7C">
        <w:trPr>
          <w:trHeight w:hRule="exact" w:val="169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A81C604" w14:textId="26EE5187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</w:t>
            </w:r>
            <w:r w:rsidR="00D346CC">
              <w:rPr>
                <w:color w:val="auto"/>
                <w:sz w:val="28"/>
                <w:szCs w:val="28"/>
              </w:rPr>
              <w:t>5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96797F" w14:textId="28C11DF7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Обеспечить размещение и своевременное обновление информации по вопросам безопасности жизнедеятельности на официальном сайте городского округа Фрязино в </w:t>
            </w:r>
            <w:r w:rsidR="00530D7C">
              <w:rPr>
                <w:color w:val="auto"/>
                <w:sz w:val="28"/>
                <w:szCs w:val="28"/>
              </w:rPr>
              <w:t xml:space="preserve">информационно-телекоммуникационной </w:t>
            </w:r>
            <w:r w:rsidRPr="005D2364">
              <w:rPr>
                <w:color w:val="auto"/>
                <w:sz w:val="28"/>
                <w:szCs w:val="28"/>
              </w:rPr>
              <w:t>сети Интернет</w:t>
            </w:r>
            <w:r w:rsidR="00530D7C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ABFC226" w14:textId="05E94809" w:rsidR="00262216" w:rsidRPr="005D2364" w:rsidRDefault="00262216" w:rsidP="005D2364">
            <w:pPr>
              <w:pStyle w:val="afe"/>
              <w:spacing w:line="26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7D4574" w14:textId="1B5DF65C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Фрязино,</w:t>
            </w:r>
          </w:p>
          <w:p w14:paraId="1D5A84BA" w14:textId="1784188C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  <w:p w14:paraId="7987EA71" w14:textId="1DDE5839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МКУ «Дирекция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Наукограда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>»</w:t>
            </w:r>
          </w:p>
        </w:tc>
      </w:tr>
      <w:tr w:rsidR="00C75953" w:rsidRPr="005D2364" w14:paraId="7CEB54DC" w14:textId="77777777" w:rsidTr="00194ADE">
        <w:trPr>
          <w:trHeight w:hRule="exact" w:val="1285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0EA630" w14:textId="5054F570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</w:t>
            </w:r>
            <w:r w:rsidR="00D346CC">
              <w:rPr>
                <w:color w:val="auto"/>
                <w:sz w:val="28"/>
                <w:szCs w:val="28"/>
              </w:rPr>
              <w:t>6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0A662A" w14:textId="13A7538A" w:rsidR="00262216" w:rsidRPr="005D2364" w:rsidRDefault="00262216" w:rsidP="00772D56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привлечение неработающего населения к участию в проведении учений и тренировок по вопросам гражданской обороны и защиты от чрезвычайных ситуаций</w:t>
            </w:r>
            <w:r w:rsidR="00530D7C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FE3439" w14:textId="5BBB588C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82635D0" w14:textId="3D7621B3" w:rsidR="00262216" w:rsidRPr="005D2364" w:rsidRDefault="00AB02B7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К</w:t>
            </w:r>
            <w:r w:rsidR="00262216" w:rsidRPr="005D2364">
              <w:rPr>
                <w:color w:val="auto"/>
                <w:sz w:val="28"/>
                <w:szCs w:val="28"/>
              </w:rPr>
              <w:t>омпании по управлению жилым фондом</w:t>
            </w:r>
          </w:p>
        </w:tc>
      </w:tr>
      <w:tr w:rsidR="00C75953" w:rsidRPr="005D2364" w14:paraId="528CF18C" w14:textId="77777777" w:rsidTr="00194ADE">
        <w:trPr>
          <w:trHeight w:hRule="exact" w:val="113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B237621" w14:textId="7297576D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</w:t>
            </w:r>
            <w:r w:rsidR="00D346CC">
              <w:rPr>
                <w:color w:val="auto"/>
                <w:sz w:val="28"/>
                <w:szCs w:val="28"/>
              </w:rPr>
              <w:t>7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A77B3B8" w14:textId="153CA190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работу по обращениям, замечаниям и предложениям от населения по совершенствованию противопожарной защиты в жилом фонде</w:t>
            </w:r>
            <w:r w:rsidR="00530D7C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D366AB0" w14:textId="2C7D2B3C" w:rsidR="00262216" w:rsidRPr="005D2364" w:rsidRDefault="00262216" w:rsidP="005D2364">
            <w:pPr>
              <w:pStyle w:val="afe"/>
              <w:spacing w:line="26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A7E1C4" w14:textId="72BB2123" w:rsidR="00262216" w:rsidRPr="005D2364" w:rsidRDefault="00AB02B7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К</w:t>
            </w:r>
            <w:r w:rsidR="00262216" w:rsidRPr="005D2364">
              <w:rPr>
                <w:color w:val="auto"/>
                <w:sz w:val="28"/>
                <w:szCs w:val="28"/>
              </w:rPr>
              <w:t>омпании по управлению жилым фондом</w:t>
            </w:r>
          </w:p>
        </w:tc>
      </w:tr>
      <w:tr w:rsidR="00C75953" w:rsidRPr="005D2364" w14:paraId="0259F635" w14:textId="77777777" w:rsidTr="00194ADE">
        <w:trPr>
          <w:trHeight w:hRule="exact" w:val="183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41B5D6E" w14:textId="6B40A87F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</w:t>
            </w:r>
            <w:r w:rsidR="00D346CC">
              <w:rPr>
                <w:color w:val="auto"/>
                <w:sz w:val="28"/>
                <w:szCs w:val="28"/>
              </w:rPr>
              <w:t>8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8DC0913" w14:textId="520ECF47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освещение вопросов безопасности на воде на объектах летнего отдыха детей и взрослых (размещение стендов, информирование через средства аудио-видео информирования) на пляжах и в оздоровительных лагерях</w:t>
            </w:r>
            <w:r w:rsidR="00530D7C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C54D5A7" w14:textId="40D83879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май – август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92D2E8" w14:textId="27918747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МКУ «Дирекция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Наукограда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>»,</w:t>
            </w:r>
          </w:p>
          <w:p w14:paraId="5D0E22CD" w14:textId="0BB1CA27" w:rsidR="00262216" w:rsidRPr="005D2364" w:rsidRDefault="00262216" w:rsidP="005D2364">
            <w:pPr>
              <w:pStyle w:val="afe"/>
              <w:spacing w:line="25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C75953" w:rsidRPr="005D2364" w14:paraId="15B1F727" w14:textId="77777777" w:rsidTr="00194ADE">
        <w:trPr>
          <w:trHeight w:hRule="exact" w:val="185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046F9AA" w14:textId="00375140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3</w:t>
            </w:r>
            <w:r w:rsidR="00D346CC">
              <w:rPr>
                <w:color w:val="auto"/>
                <w:sz w:val="28"/>
                <w:szCs w:val="28"/>
              </w:rPr>
              <w:t>9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DE4C141" w14:textId="1D32B8F4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демонстрацию в кинотеатрах перед сеансом социальных роликов и видеофильмов в области безопасности жизнедеятельности</w:t>
            </w:r>
            <w:r w:rsidR="00530D7C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D6CAEE" w14:textId="58FE3BF2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4EAB1A" w14:textId="14FF73CE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МКУ «Дирекция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Наукограда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>»,</w:t>
            </w:r>
          </w:p>
          <w:p w14:paraId="5A33F103" w14:textId="6106C568" w:rsidR="00262216" w:rsidRPr="005D2364" w:rsidRDefault="00262216" w:rsidP="005D2364">
            <w:pPr>
              <w:pStyle w:val="afe"/>
              <w:spacing w:line="25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C75953" w:rsidRPr="005D2364" w14:paraId="689B6BDA" w14:textId="77777777" w:rsidTr="00194ADE">
        <w:trPr>
          <w:trHeight w:hRule="exact" w:val="178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7635EB2" w14:textId="6185CCAA" w:rsidR="00262216" w:rsidRPr="005D2364" w:rsidRDefault="00D346CC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40</w:t>
            </w:r>
            <w:r w:rsidR="00262216"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A34B019" w14:textId="7FE8AF73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проведение пропагандистских и агитационных мероприятий (бесед, лекций, консультаций, показ учебных фильмов и др.) по вопросам гражданской обороны и ликвидации чрезвычайных ситуаций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2549C55" w14:textId="587AA57D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64AF2E" w14:textId="4B660F84" w:rsidR="00262216" w:rsidRPr="005D2364" w:rsidRDefault="00AD7581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Отдел ГО и ЗН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администрации городского округа Фрязино</w:t>
            </w:r>
            <w:r w:rsidR="00C87BDA" w:rsidRPr="005D2364">
              <w:rPr>
                <w:color w:val="auto"/>
                <w:sz w:val="28"/>
                <w:szCs w:val="28"/>
              </w:rPr>
              <w:t>,</w:t>
            </w:r>
          </w:p>
          <w:p w14:paraId="02FE15EA" w14:textId="5DEBADF8" w:rsidR="00C87BDA" w:rsidRPr="005D2364" w:rsidRDefault="00C87BDA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МКУ «ЕДДС г. Фрязино»</w:t>
            </w:r>
          </w:p>
        </w:tc>
      </w:tr>
      <w:tr w:rsidR="00C75953" w:rsidRPr="005D2364" w14:paraId="562F01FA" w14:textId="77777777" w:rsidTr="00262216">
        <w:trPr>
          <w:trHeight w:hRule="exact" w:val="128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D8583BA" w14:textId="4486146B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4</w:t>
            </w:r>
            <w:r w:rsidR="00D274A5">
              <w:rPr>
                <w:color w:val="auto"/>
                <w:sz w:val="28"/>
                <w:szCs w:val="28"/>
              </w:rPr>
              <w:t>1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61B3A3A" w14:textId="1C9FDB1F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Оборудовать «Уголки безопасности» в местах массового пребывания людей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D95C41A" w14:textId="23A06D21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DDBD95F" w14:textId="75A1BD18" w:rsidR="00262216" w:rsidRPr="005D2364" w:rsidRDefault="00AB02B7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</w:t>
            </w:r>
            <w:r w:rsidR="00262216" w:rsidRPr="005D2364">
              <w:rPr>
                <w:color w:val="auto"/>
                <w:sz w:val="28"/>
                <w:szCs w:val="28"/>
              </w:rPr>
              <w:t>рганизации, учреждения, предприятия городского округа Фрязино</w:t>
            </w:r>
          </w:p>
        </w:tc>
      </w:tr>
      <w:tr w:rsidR="00C75953" w:rsidRPr="005D2364" w14:paraId="65DDD2AE" w14:textId="77777777" w:rsidTr="00194ADE">
        <w:trPr>
          <w:trHeight w:hRule="exact" w:val="169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6BC64F" w14:textId="745004E2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4</w:t>
            </w:r>
            <w:r w:rsidR="00D274A5">
              <w:rPr>
                <w:color w:val="auto"/>
                <w:sz w:val="28"/>
                <w:szCs w:val="28"/>
              </w:rPr>
              <w:t>2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5A3B385" w14:textId="2072893E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проведение месячника гражданской обороны на территории городского округа Фрязино Московской области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42AC198" w14:textId="5F9FC3BD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октябрь </w:t>
            </w:r>
            <w:r w:rsidR="00AD7581" w:rsidRPr="005D2364">
              <w:rPr>
                <w:color w:val="auto"/>
                <w:sz w:val="28"/>
                <w:szCs w:val="28"/>
              </w:rPr>
              <w:t>2025</w:t>
            </w:r>
            <w:r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D7B28B3" w14:textId="77777777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Администрация городского округа Фрязино,</w:t>
            </w:r>
          </w:p>
          <w:p w14:paraId="5570DD12" w14:textId="68D52F18" w:rsidR="00262216" w:rsidRPr="005D2364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5D2364" w14:paraId="0EFA532D" w14:textId="77777777" w:rsidTr="00194ADE">
        <w:trPr>
          <w:trHeight w:hRule="exact" w:val="212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9E84092" w14:textId="4D765E93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4</w:t>
            </w:r>
            <w:r w:rsidR="00D274A5">
              <w:rPr>
                <w:color w:val="auto"/>
                <w:sz w:val="28"/>
                <w:szCs w:val="28"/>
              </w:rPr>
              <w:t>3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E01CEF9" w14:textId="6507E098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Обеспечить информирование населения по вопросам пожарной безопасности, действиям при срочной эвакуации (при проведении сходов граждан и </w:t>
            </w:r>
            <w:proofErr w:type="spellStart"/>
            <w:r w:rsidRPr="005D2364">
              <w:rPr>
                <w:color w:val="auto"/>
                <w:sz w:val="28"/>
                <w:szCs w:val="28"/>
              </w:rPr>
              <w:t>подворовых</w:t>
            </w:r>
            <w:proofErr w:type="spellEnd"/>
            <w:r w:rsidRPr="005D2364">
              <w:rPr>
                <w:color w:val="auto"/>
                <w:sz w:val="28"/>
                <w:szCs w:val="28"/>
              </w:rPr>
              <w:t xml:space="preserve"> обходов)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66DE733" w14:textId="29B71B99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AA9452" w14:textId="39EADD0B" w:rsidR="00262216" w:rsidRPr="005D2364" w:rsidRDefault="00262216" w:rsidP="005D2364">
            <w:pPr>
              <w:pStyle w:val="afe"/>
              <w:spacing w:line="26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Управление жилищно-коммунального хозяйства, экологии и связи администрации городского округа Фрязино</w:t>
            </w:r>
            <w:r w:rsidR="00AB02B7" w:rsidRPr="005D2364">
              <w:rPr>
                <w:color w:val="auto"/>
                <w:sz w:val="28"/>
                <w:szCs w:val="28"/>
              </w:rPr>
              <w:t>,</w:t>
            </w:r>
          </w:p>
          <w:p w14:paraId="114B409C" w14:textId="471B142A" w:rsidR="00262216" w:rsidRPr="005D2364" w:rsidRDefault="00AB02B7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компании по управлению жилым фондом</w:t>
            </w:r>
          </w:p>
        </w:tc>
      </w:tr>
      <w:tr w:rsidR="00C75953" w:rsidRPr="005D2364" w14:paraId="3B8A5E67" w14:textId="77777777" w:rsidTr="00194ADE">
        <w:trPr>
          <w:trHeight w:hRule="exact" w:val="183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455A929" w14:textId="7B6F47D7" w:rsidR="00262216" w:rsidRPr="005D2364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4</w:t>
            </w:r>
            <w:r w:rsidR="00D274A5">
              <w:rPr>
                <w:color w:val="auto"/>
                <w:sz w:val="28"/>
                <w:szCs w:val="28"/>
              </w:rPr>
              <w:t>4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5474C21" w14:textId="7A401596" w:rsidR="00262216" w:rsidRPr="005D2364" w:rsidRDefault="00262216" w:rsidP="007710B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Принять участие в смотре - конкурсе на «Лучшую учебно-материальную базу гражданской обороны и Московской областной системы предупреждения и ликвидации чрезвычайных ситуаций среди организаций Московской области»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F6BCAB2" w14:textId="77777777" w:rsidR="00B22D2E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февраль - март </w:t>
            </w:r>
          </w:p>
          <w:p w14:paraId="2B407DB5" w14:textId="07890AB1" w:rsidR="00262216" w:rsidRPr="005D2364" w:rsidRDefault="00AD7581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2025</w:t>
            </w:r>
            <w:r w:rsidR="00262216" w:rsidRPr="005D2364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235BEC" w14:textId="3A3122D4" w:rsidR="00262216" w:rsidRPr="005D2364" w:rsidRDefault="00AB02B7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</w:t>
            </w:r>
            <w:r w:rsidR="00262216" w:rsidRPr="005D2364">
              <w:rPr>
                <w:color w:val="auto"/>
                <w:sz w:val="28"/>
                <w:szCs w:val="28"/>
              </w:rPr>
              <w:t>рганизации, учреждения, предприятия городского округа Фрязино</w:t>
            </w:r>
          </w:p>
        </w:tc>
      </w:tr>
      <w:tr w:rsidR="00C75953" w:rsidRPr="00B22D2E" w14:paraId="07D10DB9" w14:textId="77777777" w:rsidTr="00194ADE">
        <w:trPr>
          <w:trHeight w:hRule="exact" w:val="149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545DF3" w14:textId="38E53ECC" w:rsidR="00262216" w:rsidRPr="00B22D2E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lastRenderedPageBreak/>
              <w:t>4</w:t>
            </w:r>
            <w:r w:rsidR="00D274A5" w:rsidRPr="00B22D2E">
              <w:rPr>
                <w:color w:val="auto"/>
                <w:sz w:val="28"/>
                <w:szCs w:val="28"/>
              </w:rPr>
              <w:t>5</w:t>
            </w:r>
            <w:r w:rsidRP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DA50686" w14:textId="7B362A9D" w:rsidR="00262216" w:rsidRPr="00B22D2E" w:rsidRDefault="00262216" w:rsidP="00B22D2E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Принять участие в смотре - конкурсе на «Лучший учебно-консультационный пункт по гражданской обороне и чрезвычайным ситуациям в муниципальных образованиях Московской области»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F228255" w14:textId="77777777" w:rsidR="00B22D2E" w:rsidRPr="00B22D2E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 xml:space="preserve">февраль - март </w:t>
            </w:r>
          </w:p>
          <w:p w14:paraId="2EF814F4" w14:textId="502DFBD2" w:rsidR="00262216" w:rsidRPr="00B22D2E" w:rsidRDefault="00AD7581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2025</w:t>
            </w:r>
            <w:r w:rsidR="00262216" w:rsidRPr="00B22D2E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E07FEC0" w14:textId="270A647A" w:rsidR="00262216" w:rsidRPr="00B22D2E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МКУ «ЕДДС г. Фрязино»,</w:t>
            </w:r>
          </w:p>
          <w:p w14:paraId="42245B58" w14:textId="43C5068F" w:rsidR="00262216" w:rsidRPr="00B22D2E" w:rsidRDefault="00262216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B22D2E" w14:paraId="063EDDCF" w14:textId="77777777" w:rsidTr="00194ADE">
        <w:trPr>
          <w:trHeight w:hRule="exact" w:val="112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082202" w14:textId="1926C2BF" w:rsidR="00262216" w:rsidRPr="00B22D2E" w:rsidRDefault="00262216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4</w:t>
            </w:r>
            <w:r w:rsidR="00D274A5" w:rsidRPr="00B22D2E">
              <w:rPr>
                <w:color w:val="auto"/>
                <w:sz w:val="28"/>
                <w:szCs w:val="28"/>
              </w:rPr>
              <w:t>6</w:t>
            </w:r>
            <w:r w:rsidRP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50DA296" w14:textId="706A4375" w:rsidR="00262216" w:rsidRPr="00B22D2E" w:rsidRDefault="00262216" w:rsidP="00B22D2E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 xml:space="preserve">Принять участие в смотре - конкурсе </w:t>
            </w:r>
            <w:r w:rsidR="00B723AB" w:rsidRPr="00B22D2E">
              <w:rPr>
                <w:color w:val="auto"/>
                <w:sz w:val="28"/>
                <w:szCs w:val="28"/>
              </w:rPr>
              <w:t>«Лучшее защитное сооружение гражданской обороны Московской области»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72311B6" w14:textId="2AB0B9C7" w:rsidR="00262216" w:rsidRPr="00B22D2E" w:rsidRDefault="00B723AB" w:rsidP="005D2364">
            <w:pPr>
              <w:pStyle w:val="afe"/>
              <w:spacing w:line="264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rStyle w:val="af1"/>
                <w:color w:val="auto"/>
                <w:sz w:val="28"/>
                <w:szCs w:val="28"/>
              </w:rPr>
              <w:t>май - октябрь</w:t>
            </w:r>
            <w:r w:rsidR="00262216" w:rsidRPr="00B22D2E">
              <w:rPr>
                <w:color w:val="auto"/>
                <w:sz w:val="28"/>
                <w:szCs w:val="28"/>
              </w:rPr>
              <w:t xml:space="preserve"> </w:t>
            </w:r>
            <w:r w:rsidR="00AD7581" w:rsidRPr="00B22D2E">
              <w:rPr>
                <w:color w:val="auto"/>
                <w:sz w:val="28"/>
                <w:szCs w:val="28"/>
              </w:rPr>
              <w:t>2025</w:t>
            </w:r>
            <w:r w:rsidR="00262216" w:rsidRPr="00B22D2E"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701AC61" w14:textId="77C1DC7A" w:rsidR="00262216" w:rsidRPr="00B22D2E" w:rsidRDefault="00B723AB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Организации, учреждения, предприятия городского округа Фрязино</w:t>
            </w:r>
          </w:p>
        </w:tc>
      </w:tr>
      <w:tr w:rsidR="00B723AB" w:rsidRPr="00B22D2E" w14:paraId="5C777180" w14:textId="77777777" w:rsidTr="00194ADE">
        <w:trPr>
          <w:trHeight w:hRule="exact" w:val="214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D1F9C97" w14:textId="350DD714" w:rsidR="00B723AB" w:rsidRPr="00B22D2E" w:rsidRDefault="00B723A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4</w:t>
            </w:r>
            <w:r w:rsidR="00D274A5" w:rsidRPr="00B22D2E">
              <w:rPr>
                <w:color w:val="auto"/>
                <w:sz w:val="28"/>
                <w:szCs w:val="28"/>
              </w:rPr>
              <w:t>7</w:t>
            </w:r>
            <w:r w:rsidRP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C71C81" w14:textId="37AADEBC" w:rsidR="00B723AB" w:rsidRPr="00B22D2E" w:rsidRDefault="00B723AB" w:rsidP="00B22D2E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 xml:space="preserve">Принять участие в смотре – конкурсе </w:t>
            </w:r>
            <w:r w:rsidRPr="00B22D2E">
              <w:rPr>
                <w:sz w:val="28"/>
                <w:szCs w:val="28"/>
              </w:rPr>
              <w:t xml:space="preserve">«Лучший пункт выдачи средств индивидуальной защиты </w:t>
            </w:r>
            <w:r w:rsidRPr="00B22D2E">
              <w:rPr>
                <w:color w:val="auto"/>
                <w:sz w:val="28"/>
                <w:szCs w:val="28"/>
              </w:rPr>
              <w:t>городского округа Фрязино</w:t>
            </w:r>
            <w:r w:rsidRPr="00B22D2E">
              <w:rPr>
                <w:sz w:val="28"/>
                <w:szCs w:val="28"/>
              </w:rPr>
              <w:t xml:space="preserve"> Московской области»</w:t>
            </w:r>
            <w:r w:rsidR="00B22D2E" w:rsidRPr="00B22D2E">
              <w:rPr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9D5DEC" w14:textId="7B24C347" w:rsidR="00B723AB" w:rsidRPr="00B22D2E" w:rsidRDefault="00B723AB" w:rsidP="005D2364">
            <w:pPr>
              <w:pStyle w:val="afe"/>
              <w:spacing w:line="264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  <w:r w:rsidRPr="00B22D2E">
              <w:rPr>
                <w:rStyle w:val="af1"/>
                <w:color w:val="auto"/>
                <w:sz w:val="28"/>
                <w:szCs w:val="28"/>
              </w:rPr>
              <w:t>октябрь 2025</w:t>
            </w:r>
            <w:r w:rsidR="00B22D2E" w:rsidRPr="00B22D2E">
              <w:rPr>
                <w:rStyle w:val="af1"/>
                <w:color w:val="auto"/>
                <w:sz w:val="28"/>
                <w:szCs w:val="28"/>
              </w:rPr>
              <w:t xml:space="preserve"> </w:t>
            </w:r>
            <w:r w:rsidR="00B22D2E" w:rsidRPr="00B22D2E">
              <w:rPr>
                <w:rStyle w:val="af1"/>
                <w:sz w:val="28"/>
                <w:szCs w:val="28"/>
              </w:rPr>
              <w:t>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2E1C8D4" w14:textId="77777777" w:rsidR="00B723AB" w:rsidRPr="00B22D2E" w:rsidRDefault="00B723AB" w:rsidP="005D2364">
            <w:pPr>
              <w:pStyle w:val="afe"/>
              <w:jc w:val="center"/>
              <w:rPr>
                <w:rStyle w:val="af1"/>
                <w:color w:val="auto"/>
                <w:sz w:val="28"/>
                <w:szCs w:val="28"/>
              </w:rPr>
            </w:pPr>
            <w:r w:rsidRPr="00B22D2E">
              <w:rPr>
                <w:rStyle w:val="af1"/>
                <w:sz w:val="28"/>
                <w:szCs w:val="28"/>
              </w:rPr>
              <w:t xml:space="preserve">отдел ГО и ЗН администрации </w:t>
            </w:r>
            <w:r w:rsidRPr="00B22D2E">
              <w:rPr>
                <w:rStyle w:val="af1"/>
                <w:color w:val="auto"/>
                <w:sz w:val="28"/>
                <w:szCs w:val="28"/>
              </w:rPr>
              <w:t>городского округа Фрязино,</w:t>
            </w:r>
          </w:p>
          <w:p w14:paraId="6D291780" w14:textId="6935BCCE" w:rsidR="00B723AB" w:rsidRPr="00B22D2E" w:rsidRDefault="00B723AB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rStyle w:val="af1"/>
                <w:sz w:val="28"/>
                <w:szCs w:val="28"/>
              </w:rPr>
              <w:t>организаци</w:t>
            </w:r>
            <w:r w:rsidR="00526AE5">
              <w:rPr>
                <w:rStyle w:val="af1"/>
                <w:sz w:val="28"/>
                <w:szCs w:val="28"/>
              </w:rPr>
              <w:t>и</w:t>
            </w:r>
            <w:r w:rsidRPr="00B22D2E">
              <w:rPr>
                <w:rStyle w:val="af1"/>
                <w:sz w:val="28"/>
                <w:szCs w:val="28"/>
              </w:rPr>
              <w:t>, учреждени</w:t>
            </w:r>
            <w:r w:rsidR="00526AE5">
              <w:rPr>
                <w:rStyle w:val="af1"/>
                <w:sz w:val="28"/>
                <w:szCs w:val="28"/>
              </w:rPr>
              <w:t>я</w:t>
            </w:r>
            <w:r w:rsidRPr="00B22D2E">
              <w:rPr>
                <w:rStyle w:val="af1"/>
                <w:sz w:val="28"/>
                <w:szCs w:val="28"/>
              </w:rPr>
              <w:t xml:space="preserve"> и предприяти</w:t>
            </w:r>
            <w:r w:rsidR="00526AE5">
              <w:rPr>
                <w:rStyle w:val="af1"/>
                <w:sz w:val="28"/>
                <w:szCs w:val="28"/>
              </w:rPr>
              <w:t>я</w:t>
            </w:r>
            <w:r w:rsidRPr="00B22D2E">
              <w:rPr>
                <w:rStyle w:val="af1"/>
                <w:sz w:val="28"/>
                <w:szCs w:val="28"/>
              </w:rPr>
              <w:t xml:space="preserve"> городского округа Фрязино Московской области</w:t>
            </w:r>
          </w:p>
        </w:tc>
      </w:tr>
      <w:tr w:rsidR="00B723AB" w:rsidRPr="00B22D2E" w14:paraId="17917EF8" w14:textId="77777777" w:rsidTr="00194ADE">
        <w:trPr>
          <w:trHeight w:hRule="exact" w:val="183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B6D78F" w14:textId="13EEF27B" w:rsidR="00B723AB" w:rsidRPr="00526AE5" w:rsidRDefault="00B723A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4</w:t>
            </w:r>
            <w:r w:rsidR="00D274A5" w:rsidRPr="00526AE5">
              <w:rPr>
                <w:color w:val="auto"/>
                <w:sz w:val="28"/>
                <w:szCs w:val="28"/>
              </w:rPr>
              <w:t>8</w:t>
            </w:r>
            <w:r w:rsidRPr="00526AE5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D7864E2" w14:textId="64A5EEF2" w:rsidR="00B723AB" w:rsidRPr="00526AE5" w:rsidRDefault="00B723AB" w:rsidP="00B22D2E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26AE5">
              <w:rPr>
                <w:color w:val="auto"/>
                <w:sz w:val="28"/>
                <w:szCs w:val="28"/>
              </w:rPr>
              <w:t>Принять участие в смотре - конкурсе</w:t>
            </w:r>
            <w:r w:rsidRPr="00526AE5">
              <w:rPr>
                <w:sz w:val="28"/>
                <w:szCs w:val="28"/>
              </w:rPr>
              <w:t xml:space="preserve"> «Лучший пункт временного размещения Московской области»</w:t>
            </w:r>
            <w:r w:rsidR="00B22D2E" w:rsidRPr="00526AE5">
              <w:rPr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246EB0A" w14:textId="77777777" w:rsidR="00B22D2E" w:rsidRPr="00526AE5" w:rsidRDefault="00B723AB" w:rsidP="005D2364">
            <w:pPr>
              <w:pStyle w:val="afe"/>
              <w:spacing w:line="264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  <w:r w:rsidRPr="00526AE5">
              <w:rPr>
                <w:rStyle w:val="af1"/>
                <w:color w:val="auto"/>
                <w:sz w:val="28"/>
                <w:szCs w:val="28"/>
              </w:rPr>
              <w:t xml:space="preserve">февраль – март </w:t>
            </w:r>
          </w:p>
          <w:p w14:paraId="0EC32D70" w14:textId="62F3EB0F" w:rsidR="00B723AB" w:rsidRPr="00526AE5" w:rsidRDefault="00B723AB" w:rsidP="005D2364">
            <w:pPr>
              <w:pStyle w:val="afe"/>
              <w:spacing w:line="264" w:lineRule="auto"/>
              <w:jc w:val="center"/>
              <w:rPr>
                <w:rStyle w:val="af1"/>
                <w:color w:val="auto"/>
                <w:sz w:val="28"/>
                <w:szCs w:val="28"/>
              </w:rPr>
            </w:pPr>
            <w:r w:rsidRPr="00526AE5">
              <w:rPr>
                <w:rStyle w:val="af1"/>
                <w:color w:val="auto"/>
                <w:sz w:val="28"/>
                <w:szCs w:val="28"/>
              </w:rPr>
              <w:t>2025</w:t>
            </w:r>
            <w:r w:rsidR="00B22D2E" w:rsidRPr="00526AE5">
              <w:rPr>
                <w:rStyle w:val="af1"/>
                <w:color w:val="auto"/>
                <w:sz w:val="28"/>
                <w:szCs w:val="28"/>
              </w:rPr>
              <w:t xml:space="preserve"> </w:t>
            </w:r>
            <w:r w:rsidR="00B22D2E" w:rsidRPr="00526AE5">
              <w:rPr>
                <w:rStyle w:val="af1"/>
                <w:sz w:val="28"/>
                <w:szCs w:val="28"/>
              </w:rPr>
              <w:t>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D56C654" w14:textId="77777777" w:rsidR="00B723AB" w:rsidRPr="00526AE5" w:rsidRDefault="00B723AB" w:rsidP="005D2364">
            <w:pPr>
              <w:pStyle w:val="afe"/>
              <w:jc w:val="center"/>
              <w:rPr>
                <w:rStyle w:val="af1"/>
                <w:color w:val="auto"/>
                <w:sz w:val="28"/>
                <w:szCs w:val="28"/>
              </w:rPr>
            </w:pPr>
            <w:r w:rsidRPr="00526AE5">
              <w:rPr>
                <w:rStyle w:val="af1"/>
                <w:sz w:val="28"/>
                <w:szCs w:val="28"/>
              </w:rPr>
              <w:t xml:space="preserve">отдел ГО и ЗН администрации </w:t>
            </w:r>
            <w:r w:rsidRPr="00526AE5">
              <w:rPr>
                <w:rStyle w:val="af1"/>
                <w:color w:val="auto"/>
                <w:sz w:val="28"/>
                <w:szCs w:val="28"/>
              </w:rPr>
              <w:t>городского округа Фрязино,</w:t>
            </w:r>
          </w:p>
          <w:p w14:paraId="70B2D490" w14:textId="050387B8" w:rsidR="00B723AB" w:rsidRPr="00B22D2E" w:rsidRDefault="00B723AB" w:rsidP="005D2364">
            <w:pPr>
              <w:pStyle w:val="afe"/>
              <w:jc w:val="center"/>
              <w:rPr>
                <w:rStyle w:val="af1"/>
                <w:sz w:val="28"/>
                <w:szCs w:val="28"/>
              </w:rPr>
            </w:pPr>
            <w:r w:rsidRPr="00526AE5">
              <w:rPr>
                <w:rStyle w:val="af1"/>
                <w:sz w:val="28"/>
                <w:szCs w:val="28"/>
              </w:rPr>
              <w:t xml:space="preserve">руководители </w:t>
            </w:r>
            <w:r w:rsidRPr="00526AE5">
              <w:rPr>
                <w:rStyle w:val="af1"/>
                <w:color w:val="auto"/>
                <w:sz w:val="28"/>
                <w:szCs w:val="28"/>
              </w:rPr>
              <w:t xml:space="preserve">образовательных учреждений </w:t>
            </w:r>
            <w:r w:rsidRPr="00526AE5">
              <w:rPr>
                <w:rStyle w:val="af1"/>
                <w:sz w:val="28"/>
                <w:szCs w:val="28"/>
              </w:rPr>
              <w:t>городского округа Фрязино</w:t>
            </w:r>
            <w:r w:rsidRPr="00526AE5">
              <w:rPr>
                <w:rStyle w:val="af1"/>
                <w:color w:val="auto"/>
                <w:sz w:val="28"/>
                <w:szCs w:val="28"/>
              </w:rPr>
              <w:t xml:space="preserve"> Московской области</w:t>
            </w:r>
          </w:p>
        </w:tc>
      </w:tr>
      <w:tr w:rsidR="00B723AB" w:rsidRPr="00B22D2E" w14:paraId="063A4E94" w14:textId="77777777" w:rsidTr="00194ADE">
        <w:trPr>
          <w:trHeight w:hRule="exact" w:val="183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4CFF623" w14:textId="34C22F64" w:rsidR="00B723AB" w:rsidRPr="00B22D2E" w:rsidRDefault="00B723A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4</w:t>
            </w:r>
            <w:r w:rsidR="00D274A5" w:rsidRPr="00B22D2E">
              <w:rPr>
                <w:color w:val="auto"/>
                <w:sz w:val="28"/>
                <w:szCs w:val="28"/>
              </w:rPr>
              <w:t>9</w:t>
            </w:r>
            <w:r w:rsidRP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9226F70" w14:textId="4CCC9866" w:rsidR="00B723AB" w:rsidRPr="00B22D2E" w:rsidRDefault="00B723AB" w:rsidP="00B22D2E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Принять участие в смотре - конкурсе «Лучшее оснащение кабинета по предмету «</w:t>
            </w:r>
            <w:r w:rsidRPr="00B22D2E">
              <w:rPr>
                <w:sz w:val="28"/>
                <w:szCs w:val="28"/>
              </w:rPr>
              <w:t>Основы безопасности и защиты Родины</w:t>
            </w:r>
            <w:r w:rsidRPr="00B22D2E">
              <w:rPr>
                <w:color w:val="auto"/>
                <w:sz w:val="28"/>
                <w:szCs w:val="28"/>
              </w:rPr>
              <w:t>» и «Безопасность жизнедеятельности» в образовательных учреждениях Московской области»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919E38C" w14:textId="0399A58D" w:rsidR="00B723AB" w:rsidRPr="00B22D2E" w:rsidRDefault="00B723A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сентябрь-ноябрь 2025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630B91D" w14:textId="31B840DA" w:rsidR="00B723AB" w:rsidRPr="00B22D2E" w:rsidRDefault="00B723AB" w:rsidP="005D2364">
            <w:pPr>
              <w:pStyle w:val="afe"/>
              <w:spacing w:line="264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Управление образования администрации городского округа Фрязино</w:t>
            </w:r>
          </w:p>
        </w:tc>
      </w:tr>
      <w:tr w:rsidR="00B723AB" w:rsidRPr="00B22D2E" w14:paraId="4C90AD7F" w14:textId="77777777" w:rsidTr="00194ADE">
        <w:trPr>
          <w:trHeight w:hRule="exact" w:val="107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5E52A5C" w14:textId="34BF6997" w:rsidR="00B723AB" w:rsidRPr="00B22D2E" w:rsidRDefault="00D274A5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50</w:t>
            </w:r>
            <w:r w:rsidR="00B723AB" w:rsidRP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396AD70" w14:textId="5FFF5CC4" w:rsidR="00B723AB" w:rsidRPr="00B22D2E" w:rsidRDefault="00B723AB" w:rsidP="00B22D2E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Организовать проведение Всероссийских открытых уроков по основам безопасности жизнедеятельности</w:t>
            </w:r>
            <w:r w:rsidR="00B22D2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A3DCF0" w14:textId="5AD00504" w:rsidR="00B723AB" w:rsidRPr="00B22D2E" w:rsidRDefault="00B723AB" w:rsidP="005D2364">
            <w:pPr>
              <w:pStyle w:val="afe"/>
              <w:spacing w:line="254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март, апрель, сентябрь, октябрь 2025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C5FA6DA" w14:textId="331710D8" w:rsidR="00B723AB" w:rsidRPr="00B22D2E" w:rsidRDefault="00B723AB" w:rsidP="005D2364">
            <w:pPr>
              <w:pStyle w:val="afe"/>
              <w:spacing w:line="264" w:lineRule="auto"/>
              <w:jc w:val="center"/>
              <w:rPr>
                <w:color w:val="auto"/>
                <w:sz w:val="28"/>
                <w:szCs w:val="28"/>
              </w:rPr>
            </w:pPr>
            <w:r w:rsidRPr="00B22D2E">
              <w:rPr>
                <w:color w:val="auto"/>
                <w:sz w:val="28"/>
                <w:szCs w:val="28"/>
              </w:rPr>
              <w:t>Управление образования администрации городского округа Фрязино</w:t>
            </w:r>
          </w:p>
        </w:tc>
      </w:tr>
      <w:tr w:rsidR="00B723AB" w:rsidRPr="005D2364" w14:paraId="62C3D9AB" w14:textId="77777777" w:rsidTr="00194ADE">
        <w:trPr>
          <w:trHeight w:hRule="exact" w:val="113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55CB2BB" w14:textId="4AEFD89D" w:rsidR="00B723AB" w:rsidRPr="005D2364" w:rsidRDefault="00B723A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lastRenderedPageBreak/>
              <w:t>5</w:t>
            </w:r>
            <w:r w:rsidR="00D274A5">
              <w:rPr>
                <w:color w:val="auto"/>
                <w:sz w:val="28"/>
                <w:szCs w:val="28"/>
              </w:rPr>
              <w:t>1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41A8B8" w14:textId="35415C7F" w:rsidR="00B723AB" w:rsidRPr="005D2364" w:rsidRDefault="00B723AB" w:rsidP="00F6780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Принять участие в VI</w:t>
            </w:r>
            <w:r w:rsidRPr="00F67802">
              <w:rPr>
                <w:color w:val="auto"/>
                <w:sz w:val="28"/>
                <w:szCs w:val="28"/>
              </w:rPr>
              <w:t>I</w:t>
            </w:r>
            <w:r w:rsidRPr="005D2364">
              <w:rPr>
                <w:color w:val="auto"/>
                <w:sz w:val="28"/>
                <w:szCs w:val="28"/>
              </w:rPr>
              <w:t xml:space="preserve"> Всероссийском героико-патриотическом фестивале детского и юношеского творчества «Звезда спасения»</w:t>
            </w:r>
            <w:r w:rsidR="00F6780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53BC2E" w14:textId="0AD25A42" w:rsidR="00B723AB" w:rsidRPr="005D2364" w:rsidRDefault="00B723AB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февраль-март</w:t>
            </w:r>
            <w:r w:rsidRPr="005D2364">
              <w:rPr>
                <w:color w:val="auto"/>
                <w:sz w:val="28"/>
                <w:szCs w:val="28"/>
                <w:lang w:val="en-US"/>
              </w:rPr>
              <w:t xml:space="preserve"> 2025 </w:t>
            </w:r>
            <w:r w:rsidRPr="005D2364">
              <w:rPr>
                <w:color w:val="auto"/>
                <w:sz w:val="28"/>
                <w:szCs w:val="28"/>
              </w:rPr>
              <w:t>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17FE6BE" w14:textId="70102C0B" w:rsidR="00B723AB" w:rsidRPr="005D2364" w:rsidRDefault="00B723AB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Управление образования администрации городского округа Фрязино</w:t>
            </w:r>
          </w:p>
        </w:tc>
      </w:tr>
      <w:tr w:rsidR="00B723AB" w:rsidRPr="005D2364" w14:paraId="1404F9FF" w14:textId="77777777" w:rsidTr="00194ADE">
        <w:trPr>
          <w:trHeight w:hRule="exact" w:val="113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E825C60" w14:textId="704B0593" w:rsidR="00B723AB" w:rsidRPr="005D2364" w:rsidRDefault="00B723A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5</w:t>
            </w:r>
            <w:r w:rsidR="00D274A5">
              <w:rPr>
                <w:color w:val="auto"/>
                <w:sz w:val="28"/>
                <w:szCs w:val="28"/>
              </w:rPr>
              <w:t>2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A1E8DE4" w14:textId="27865219" w:rsidR="00B723AB" w:rsidRPr="005D2364" w:rsidRDefault="00B723AB" w:rsidP="00F6780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Принять участие в Московском областном Слете-соревновании Всероссийского детско-юношеского движения «Школа безопасности»</w:t>
            </w:r>
            <w:r w:rsidR="00F6780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7870AB3" w14:textId="3D270686" w:rsidR="00B723AB" w:rsidRPr="005D2364" w:rsidRDefault="00B723AB" w:rsidP="005D2364">
            <w:pPr>
              <w:pStyle w:val="afe"/>
              <w:spacing w:line="25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апрель-июнь </w:t>
            </w:r>
            <w:r w:rsidRPr="005D2364">
              <w:rPr>
                <w:color w:val="auto"/>
                <w:sz w:val="28"/>
                <w:szCs w:val="28"/>
                <w:lang w:val="en-US"/>
              </w:rPr>
              <w:t xml:space="preserve">2025 </w:t>
            </w:r>
            <w:r w:rsidRPr="005D2364">
              <w:rPr>
                <w:color w:val="auto"/>
                <w:sz w:val="28"/>
                <w:szCs w:val="28"/>
              </w:rPr>
              <w:t>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EB07F00" w14:textId="55AD97B8" w:rsidR="00B723AB" w:rsidRPr="005D2364" w:rsidRDefault="00B723AB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Управление образования администрации городского округа Фрязино</w:t>
            </w:r>
          </w:p>
        </w:tc>
      </w:tr>
      <w:tr w:rsidR="00B723AB" w:rsidRPr="005D2364" w14:paraId="781638A8" w14:textId="77777777" w:rsidTr="00194ADE">
        <w:trPr>
          <w:trHeight w:hRule="exact" w:val="1845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3A23A3" w14:textId="736579B5" w:rsidR="00B723AB" w:rsidRPr="005D2364" w:rsidRDefault="00B723A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5</w:t>
            </w:r>
            <w:r w:rsidR="00D274A5">
              <w:rPr>
                <w:color w:val="auto"/>
                <w:sz w:val="28"/>
                <w:szCs w:val="28"/>
              </w:rPr>
              <w:t>3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0761E1F" w14:textId="67085A61" w:rsidR="00B723AB" w:rsidRPr="00F67802" w:rsidRDefault="00B723AB" w:rsidP="00F6780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F67802">
              <w:rPr>
                <w:color w:val="auto"/>
                <w:sz w:val="28"/>
                <w:szCs w:val="28"/>
              </w:rPr>
              <w:t>Принять участие в Московском областном этапе Всероссийской олимпиады среди учащихся образовательных учреждений по предметам «</w:t>
            </w:r>
            <w:r w:rsidRPr="00F67802">
              <w:rPr>
                <w:sz w:val="28"/>
                <w:szCs w:val="28"/>
              </w:rPr>
              <w:t>Основы безопасности и защиты Родины</w:t>
            </w:r>
            <w:r w:rsidRPr="00F67802">
              <w:rPr>
                <w:color w:val="auto"/>
                <w:sz w:val="28"/>
                <w:szCs w:val="28"/>
              </w:rPr>
              <w:t>» и «Безопасность жизнедеятельности»</w:t>
            </w:r>
            <w:r w:rsidR="00F6780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2B4CA3" w14:textId="77777777" w:rsidR="00F67802" w:rsidRDefault="00B723AB" w:rsidP="005D2364">
            <w:pPr>
              <w:pStyle w:val="afe"/>
              <w:spacing w:line="25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 xml:space="preserve">март – ноябрь </w:t>
            </w:r>
          </w:p>
          <w:p w14:paraId="2E6E7968" w14:textId="46801826" w:rsidR="00B723AB" w:rsidRPr="005D2364" w:rsidRDefault="00B723AB" w:rsidP="005D2364">
            <w:pPr>
              <w:pStyle w:val="afe"/>
              <w:spacing w:line="25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  <w:lang w:val="en-US"/>
              </w:rPr>
              <w:t xml:space="preserve">2025 </w:t>
            </w:r>
            <w:r w:rsidRPr="005D2364">
              <w:rPr>
                <w:color w:val="auto"/>
                <w:sz w:val="28"/>
                <w:szCs w:val="28"/>
              </w:rPr>
              <w:t>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F346511" w14:textId="2C158CEF" w:rsidR="00B723AB" w:rsidRPr="005D2364" w:rsidRDefault="00B723AB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Управление образования администрации городского округа Фрязино</w:t>
            </w:r>
          </w:p>
        </w:tc>
      </w:tr>
      <w:tr w:rsidR="00B723AB" w:rsidRPr="005D2364" w14:paraId="5A45BDD2" w14:textId="77777777" w:rsidTr="00194ADE">
        <w:trPr>
          <w:trHeight w:hRule="exact" w:val="155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EAF3C3" w14:textId="36F008E4" w:rsidR="00B723AB" w:rsidRPr="005D2364" w:rsidRDefault="00B723AB" w:rsidP="005D2364">
            <w:pPr>
              <w:pStyle w:val="afe"/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5</w:t>
            </w:r>
            <w:r w:rsidR="00D274A5">
              <w:rPr>
                <w:color w:val="auto"/>
                <w:sz w:val="28"/>
                <w:szCs w:val="28"/>
              </w:rPr>
              <w:t>4</w:t>
            </w:r>
            <w:r w:rsidRPr="005D2364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F965A5A" w14:textId="0727D319" w:rsidR="00B723AB" w:rsidRPr="005D2364" w:rsidRDefault="00B723AB" w:rsidP="00F67802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Организовать и провести тестирование учащихся образовательных учреждений по вопросам гражданской обороны и действиям при чрезвычайных ситуациях (происшествиях)</w:t>
            </w:r>
            <w:r w:rsidR="00F67802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1518B9" w14:textId="2C43315B" w:rsidR="00B723AB" w:rsidRPr="005D2364" w:rsidRDefault="00B723AB" w:rsidP="005D2364">
            <w:pPr>
              <w:pStyle w:val="afe"/>
              <w:spacing w:line="254" w:lineRule="auto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ежеквартально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2622583" w14:textId="28C94494" w:rsidR="00B723AB" w:rsidRPr="005D2364" w:rsidRDefault="00B723AB" w:rsidP="005D2364">
            <w:pPr>
              <w:pStyle w:val="afe"/>
              <w:jc w:val="center"/>
              <w:rPr>
                <w:color w:val="auto"/>
                <w:sz w:val="28"/>
                <w:szCs w:val="28"/>
              </w:rPr>
            </w:pPr>
            <w:r w:rsidRPr="005D2364">
              <w:rPr>
                <w:color w:val="auto"/>
                <w:sz w:val="28"/>
                <w:szCs w:val="28"/>
              </w:rPr>
              <w:t>Управление образования администрации городского округа Фрязино</w:t>
            </w:r>
          </w:p>
        </w:tc>
      </w:tr>
    </w:tbl>
    <w:p w14:paraId="1DF75AB2" w14:textId="77777777" w:rsidR="00451EBA" w:rsidRPr="005D2364" w:rsidRDefault="00451EBA" w:rsidP="005D2364">
      <w:pPr>
        <w:pStyle w:val="17"/>
        <w:spacing w:line="259" w:lineRule="auto"/>
        <w:jc w:val="center"/>
        <w:rPr>
          <w:color w:val="auto"/>
        </w:rPr>
      </w:pPr>
    </w:p>
    <w:p w14:paraId="355F14D7" w14:textId="77777777" w:rsidR="00451EBA" w:rsidRPr="00C75953" w:rsidRDefault="00451EBA">
      <w:pPr>
        <w:pStyle w:val="17"/>
        <w:spacing w:line="259" w:lineRule="auto"/>
        <w:ind w:left="709"/>
        <w:jc w:val="both"/>
        <w:rPr>
          <w:b/>
          <w:bCs/>
          <w:color w:val="auto"/>
        </w:rPr>
      </w:pPr>
    </w:p>
    <w:p w14:paraId="1BAF3C19" w14:textId="77777777" w:rsidR="00451EBA" w:rsidRPr="00C75953" w:rsidRDefault="00451EBA">
      <w:pPr>
        <w:pStyle w:val="17"/>
        <w:spacing w:line="259" w:lineRule="auto"/>
        <w:ind w:firstLine="0"/>
        <w:jc w:val="both"/>
        <w:rPr>
          <w:color w:val="auto"/>
        </w:rPr>
      </w:pPr>
    </w:p>
    <w:sectPr w:rsidR="00451EBA" w:rsidRPr="00C75953" w:rsidSect="004308D1">
      <w:pgSz w:w="16838" w:h="11906" w:orient="landscape"/>
      <w:pgMar w:top="851" w:right="567" w:bottom="567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0EDF"/>
    <w:multiLevelType w:val="multilevel"/>
    <w:tmpl w:val="89005EA4"/>
    <w:lvl w:ilvl="0">
      <w:start w:val="1"/>
      <w:numFmt w:val="none"/>
      <w:pStyle w:val="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B0C1AA6"/>
    <w:multiLevelType w:val="multilevel"/>
    <w:tmpl w:val="1E32C7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BA"/>
    <w:rsid w:val="000058A5"/>
    <w:rsid w:val="00085388"/>
    <w:rsid w:val="000909E5"/>
    <w:rsid w:val="000A4078"/>
    <w:rsid w:val="001804A6"/>
    <w:rsid w:val="0018096D"/>
    <w:rsid w:val="00194ADE"/>
    <w:rsid w:val="001A17B2"/>
    <w:rsid w:val="001D5EF2"/>
    <w:rsid w:val="00215EB0"/>
    <w:rsid w:val="002274C8"/>
    <w:rsid w:val="002403A9"/>
    <w:rsid w:val="00252552"/>
    <w:rsid w:val="00262216"/>
    <w:rsid w:val="00275BA3"/>
    <w:rsid w:val="002E71D8"/>
    <w:rsid w:val="00304B2D"/>
    <w:rsid w:val="003276A7"/>
    <w:rsid w:val="003C2860"/>
    <w:rsid w:val="003E2FEB"/>
    <w:rsid w:val="004308D1"/>
    <w:rsid w:val="00442B71"/>
    <w:rsid w:val="00451EBA"/>
    <w:rsid w:val="005063CB"/>
    <w:rsid w:val="00522BBA"/>
    <w:rsid w:val="00526AE5"/>
    <w:rsid w:val="00530D7C"/>
    <w:rsid w:val="005B75D9"/>
    <w:rsid w:val="005D2364"/>
    <w:rsid w:val="007710B2"/>
    <w:rsid w:val="00772D56"/>
    <w:rsid w:val="007979FB"/>
    <w:rsid w:val="00807FF4"/>
    <w:rsid w:val="00830AB2"/>
    <w:rsid w:val="00863F9F"/>
    <w:rsid w:val="008B0547"/>
    <w:rsid w:val="008D3DE6"/>
    <w:rsid w:val="008E09F7"/>
    <w:rsid w:val="00965E44"/>
    <w:rsid w:val="009755B5"/>
    <w:rsid w:val="00983E32"/>
    <w:rsid w:val="00A21612"/>
    <w:rsid w:val="00A72F5A"/>
    <w:rsid w:val="00AB02B7"/>
    <w:rsid w:val="00AD7581"/>
    <w:rsid w:val="00B16728"/>
    <w:rsid w:val="00B22D2E"/>
    <w:rsid w:val="00B5525C"/>
    <w:rsid w:val="00B677E2"/>
    <w:rsid w:val="00B723AB"/>
    <w:rsid w:val="00B80BEA"/>
    <w:rsid w:val="00BA51DF"/>
    <w:rsid w:val="00C2070C"/>
    <w:rsid w:val="00C60D23"/>
    <w:rsid w:val="00C75953"/>
    <w:rsid w:val="00C87BDA"/>
    <w:rsid w:val="00CA536D"/>
    <w:rsid w:val="00CE1799"/>
    <w:rsid w:val="00D274A5"/>
    <w:rsid w:val="00D346CC"/>
    <w:rsid w:val="00DC6997"/>
    <w:rsid w:val="00DD54A6"/>
    <w:rsid w:val="00E131C5"/>
    <w:rsid w:val="00EC2402"/>
    <w:rsid w:val="00F24F0B"/>
    <w:rsid w:val="00F6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F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color w:val="00000A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numPr>
        <w:numId w:val="1"/>
      </w:numPr>
      <w:spacing w:before="240" w:after="60" w:line="252" w:lineRule="auto"/>
      <w:outlineLvl w:val="2"/>
    </w:pPr>
    <w:rPr>
      <w:rFonts w:ascii="Cambria" w:eastAsia="Times New Roman" w:hAnsi="Cambria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ind w:left="432" w:hanging="432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1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2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/>
      <w:color w:val="00000A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eastAsia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10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(2)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a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link w:val="a3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">
    <w:name w:val="Основной текст Знак2"/>
    <w:basedOn w:val="a0"/>
    <w:link w:val="ab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14">
    <w:name w:val="Текст выноски Знак1"/>
    <w:basedOn w:val="a0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link w:val="ac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23">
    <w:name w:val="Основной текст2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5">
    <w:name w:val="Нижний колонтитул Знак1"/>
    <w:basedOn w:val="a0"/>
    <w:link w:val="ae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">
    <w:name w:val="Выделение жирным"/>
    <w:qFormat/>
    <w:rsid w:val="000A6FF6"/>
    <w:rPr>
      <w:b/>
      <w:bCs/>
    </w:rPr>
  </w:style>
  <w:style w:type="character" w:customStyle="1" w:styleId="af0">
    <w:name w:val="Подпись к картинке_"/>
    <w:basedOn w:val="a0"/>
    <w:qFormat/>
    <w:rsid w:val="007C3C69"/>
    <w:rPr>
      <w:rFonts w:ascii="Times New Roman" w:eastAsia="Times New Roman" w:hAnsi="Times New Roman" w:cs="Times New Roman"/>
      <w:sz w:val="26"/>
      <w:szCs w:val="26"/>
    </w:rPr>
  </w:style>
  <w:style w:type="character" w:customStyle="1" w:styleId="af1">
    <w:name w:val="Другое_"/>
    <w:basedOn w:val="a0"/>
    <w:qFormat/>
    <w:rsid w:val="00D358C3"/>
    <w:rPr>
      <w:rFonts w:ascii="Times New Roman" w:eastAsia="Times New Roman" w:hAnsi="Times New Roman" w:cs="Times New Roman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3">
    <w:name w:val="ListLabel 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5">
    <w:name w:val="ListLabel 5"/>
    <w:qFormat/>
    <w:rPr>
      <w:rFonts w:cs="Times New Roman"/>
      <w:sz w:val="24"/>
      <w:szCs w:val="24"/>
    </w:rPr>
  </w:style>
  <w:style w:type="character" w:customStyle="1" w:styleId="ListLabel6">
    <w:name w:val="ListLabel 6"/>
    <w:qFormat/>
    <w:rPr>
      <w:rFonts w:eastAsia="Calibri" w:cs="Times New Roman"/>
      <w:sz w:val="28"/>
    </w:rPr>
  </w:style>
  <w:style w:type="character" w:customStyle="1" w:styleId="ListLabel7">
    <w:name w:val="ListLabel 7"/>
    <w:qFormat/>
    <w:rPr>
      <w:rFonts w:cs="Times New Roman"/>
      <w:sz w:val="28"/>
      <w:szCs w:val="28"/>
    </w:rPr>
  </w:style>
  <w:style w:type="paragraph" w:customStyle="1" w:styleId="16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21"/>
    <w:rsid w:val="002B0148"/>
    <w:pPr>
      <w:spacing w:after="0" w:line="240" w:lineRule="auto"/>
      <w:jc w:val="center"/>
    </w:pPr>
    <w:rPr>
      <w:rFonts w:ascii="Times New Roman" w:eastAsia="Times New Roman" w:hAnsi="Times New Roman"/>
      <w:spacing w:val="-10"/>
      <w:sz w:val="24"/>
      <w:szCs w:val="24"/>
      <w:lang w:eastAsia="zh-CN"/>
    </w:rPr>
  </w:style>
  <w:style w:type="paragraph" w:styleId="af2">
    <w:name w:val="List"/>
    <w:basedOn w:val="ab"/>
    <w:rsid w:val="002B0148"/>
    <w:rPr>
      <w:rFonts w:cs="Mangal"/>
    </w:rPr>
  </w:style>
  <w:style w:type="paragraph" w:styleId="af3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Mangal"/>
    </w:rPr>
  </w:style>
  <w:style w:type="paragraph" w:customStyle="1" w:styleId="24">
    <w:name w:val="Текст выноски Знак2"/>
    <w:basedOn w:val="a"/>
    <w:link w:val="af5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/>
      <w:b/>
      <w:bCs/>
      <w:color w:val="535355"/>
      <w:sz w:val="46"/>
      <w:szCs w:val="46"/>
    </w:rPr>
  </w:style>
  <w:style w:type="paragraph" w:customStyle="1" w:styleId="17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/>
      <w:color w:val="343437"/>
      <w:sz w:val="28"/>
      <w:szCs w:val="28"/>
    </w:rPr>
  </w:style>
  <w:style w:type="paragraph" w:customStyle="1" w:styleId="af6">
    <w:name w:val="Заглавие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7">
    <w:name w:val="caption"/>
    <w:basedOn w:val="a"/>
    <w:qFormat/>
    <w:rsid w:val="002B0148"/>
    <w:pPr>
      <w:suppressLineNumbers/>
      <w:spacing w:before="120" w:after="120" w:line="252" w:lineRule="auto"/>
    </w:pPr>
    <w:rPr>
      <w:rFonts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qFormat/>
    <w:rsid w:val="002B0148"/>
    <w:pPr>
      <w:suppressLineNumbers/>
      <w:spacing w:line="252" w:lineRule="auto"/>
    </w:pPr>
    <w:rPr>
      <w:rFonts w:cs="Mangal"/>
      <w:lang w:eastAsia="zh-CN"/>
    </w:rPr>
  </w:style>
  <w:style w:type="paragraph" w:styleId="af8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lang w:eastAsia="zh-CN"/>
    </w:rPr>
  </w:style>
  <w:style w:type="paragraph" w:styleId="ac">
    <w:name w:val="header"/>
    <w:basedOn w:val="a"/>
    <w:link w:val="22"/>
    <w:rsid w:val="002B014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f9">
    <w:name w:val="No Spacing"/>
    <w:qFormat/>
    <w:rsid w:val="002B0148"/>
    <w:pPr>
      <w:suppressAutoHyphens/>
    </w:pPr>
    <w:rPr>
      <w:rFonts w:eastAsia="Times New Roman"/>
      <w:color w:val="00000A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/>
      <w:sz w:val="20"/>
      <w:szCs w:val="20"/>
      <w:lang w:eastAsia="zh-CN"/>
    </w:rPr>
  </w:style>
  <w:style w:type="paragraph" w:styleId="ae">
    <w:name w:val="footer"/>
    <w:basedOn w:val="a"/>
    <w:link w:val="15"/>
    <w:rsid w:val="002B0148"/>
    <w:pPr>
      <w:spacing w:after="0" w:line="240" w:lineRule="auto"/>
    </w:pPr>
    <w:rPr>
      <w:lang w:eastAsia="zh-CN"/>
    </w:rPr>
  </w:style>
  <w:style w:type="paragraph" w:styleId="af5">
    <w:name w:val="Balloon Text"/>
    <w:basedOn w:val="a"/>
    <w:link w:val="24"/>
    <w:qFormat/>
    <w:rsid w:val="002B0148"/>
    <w:pPr>
      <w:spacing w:after="0" w:line="240" w:lineRule="auto"/>
    </w:pPr>
    <w:rPr>
      <w:rFonts w:ascii="Segoe UI" w:hAnsi="Segoe UI" w:cs="Segoe UI"/>
      <w:sz w:val="18"/>
      <w:szCs w:val="18"/>
      <w:lang w:eastAsia="zh-CN"/>
    </w:rPr>
  </w:style>
  <w:style w:type="paragraph" w:styleId="afa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hAnsi="Times New Roman"/>
      <w:sz w:val="26"/>
      <w:szCs w:val="26"/>
      <w:lang w:eastAsia="zh-CN"/>
    </w:rPr>
  </w:style>
  <w:style w:type="paragraph" w:customStyle="1" w:styleId="25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hAnsi="Times New Roman"/>
      <w:sz w:val="30"/>
      <w:szCs w:val="30"/>
      <w:lang w:eastAsia="zh-CN"/>
    </w:rPr>
  </w:style>
  <w:style w:type="paragraph" w:customStyle="1" w:styleId="afb">
    <w:name w:val="Содержимое таблицы"/>
    <w:basedOn w:val="a"/>
    <w:qFormat/>
    <w:rsid w:val="002B0148"/>
    <w:pPr>
      <w:suppressLineNumbers/>
      <w:spacing w:line="252" w:lineRule="auto"/>
    </w:pPr>
    <w:rPr>
      <w:lang w:eastAsia="zh-CN"/>
    </w:rPr>
  </w:style>
  <w:style w:type="paragraph" w:customStyle="1" w:styleId="afc">
    <w:name w:val="Заголовок таблицы"/>
    <w:basedOn w:val="afb"/>
    <w:qFormat/>
    <w:rsid w:val="002B0148"/>
    <w:pPr>
      <w:jc w:val="center"/>
    </w:pPr>
    <w:rPr>
      <w:b/>
      <w:bCs/>
    </w:rPr>
  </w:style>
  <w:style w:type="paragraph" w:customStyle="1" w:styleId="31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afd">
    <w:name w:val="Подпись к картинке"/>
    <w:basedOn w:val="a"/>
    <w:qFormat/>
    <w:rsid w:val="007C3C69"/>
    <w:pPr>
      <w:widowControl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customStyle="1" w:styleId="afe">
    <w:name w:val="Другое"/>
    <w:basedOn w:val="a"/>
    <w:qFormat/>
    <w:rsid w:val="00D358C3"/>
    <w:pPr>
      <w:widowControl w:val="0"/>
      <w:spacing w:after="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color w:val="00000A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numPr>
        <w:numId w:val="1"/>
      </w:numPr>
      <w:spacing w:before="240" w:after="60" w:line="252" w:lineRule="auto"/>
      <w:outlineLvl w:val="2"/>
    </w:pPr>
    <w:rPr>
      <w:rFonts w:ascii="Cambria" w:eastAsia="Times New Roman" w:hAnsi="Cambria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ind w:left="432" w:hanging="432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1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2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/>
      <w:color w:val="00000A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eastAsia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10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(2)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a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link w:val="a3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">
    <w:name w:val="Основной текст Знак2"/>
    <w:basedOn w:val="a0"/>
    <w:link w:val="ab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14">
    <w:name w:val="Текст выноски Знак1"/>
    <w:basedOn w:val="a0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link w:val="ac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23">
    <w:name w:val="Основной текст2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5">
    <w:name w:val="Нижний колонтитул Знак1"/>
    <w:basedOn w:val="a0"/>
    <w:link w:val="ae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">
    <w:name w:val="Выделение жирным"/>
    <w:qFormat/>
    <w:rsid w:val="000A6FF6"/>
    <w:rPr>
      <w:b/>
      <w:bCs/>
    </w:rPr>
  </w:style>
  <w:style w:type="character" w:customStyle="1" w:styleId="af0">
    <w:name w:val="Подпись к картинке_"/>
    <w:basedOn w:val="a0"/>
    <w:qFormat/>
    <w:rsid w:val="007C3C69"/>
    <w:rPr>
      <w:rFonts w:ascii="Times New Roman" w:eastAsia="Times New Roman" w:hAnsi="Times New Roman" w:cs="Times New Roman"/>
      <w:sz w:val="26"/>
      <w:szCs w:val="26"/>
    </w:rPr>
  </w:style>
  <w:style w:type="character" w:customStyle="1" w:styleId="af1">
    <w:name w:val="Другое_"/>
    <w:basedOn w:val="a0"/>
    <w:qFormat/>
    <w:rsid w:val="00D358C3"/>
    <w:rPr>
      <w:rFonts w:ascii="Times New Roman" w:eastAsia="Times New Roman" w:hAnsi="Times New Roman" w:cs="Times New Roman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3">
    <w:name w:val="ListLabel 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5">
    <w:name w:val="ListLabel 5"/>
    <w:qFormat/>
    <w:rPr>
      <w:rFonts w:cs="Times New Roman"/>
      <w:sz w:val="24"/>
      <w:szCs w:val="24"/>
    </w:rPr>
  </w:style>
  <w:style w:type="character" w:customStyle="1" w:styleId="ListLabel6">
    <w:name w:val="ListLabel 6"/>
    <w:qFormat/>
    <w:rPr>
      <w:rFonts w:eastAsia="Calibri" w:cs="Times New Roman"/>
      <w:sz w:val="28"/>
    </w:rPr>
  </w:style>
  <w:style w:type="character" w:customStyle="1" w:styleId="ListLabel7">
    <w:name w:val="ListLabel 7"/>
    <w:qFormat/>
    <w:rPr>
      <w:rFonts w:cs="Times New Roman"/>
      <w:sz w:val="28"/>
      <w:szCs w:val="28"/>
    </w:rPr>
  </w:style>
  <w:style w:type="paragraph" w:customStyle="1" w:styleId="16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21"/>
    <w:rsid w:val="002B0148"/>
    <w:pPr>
      <w:spacing w:after="0" w:line="240" w:lineRule="auto"/>
      <w:jc w:val="center"/>
    </w:pPr>
    <w:rPr>
      <w:rFonts w:ascii="Times New Roman" w:eastAsia="Times New Roman" w:hAnsi="Times New Roman"/>
      <w:spacing w:val="-10"/>
      <w:sz w:val="24"/>
      <w:szCs w:val="24"/>
      <w:lang w:eastAsia="zh-CN"/>
    </w:rPr>
  </w:style>
  <w:style w:type="paragraph" w:styleId="af2">
    <w:name w:val="List"/>
    <w:basedOn w:val="ab"/>
    <w:rsid w:val="002B0148"/>
    <w:rPr>
      <w:rFonts w:cs="Mangal"/>
    </w:rPr>
  </w:style>
  <w:style w:type="paragraph" w:styleId="af3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Mangal"/>
    </w:rPr>
  </w:style>
  <w:style w:type="paragraph" w:customStyle="1" w:styleId="24">
    <w:name w:val="Текст выноски Знак2"/>
    <w:basedOn w:val="a"/>
    <w:link w:val="af5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/>
      <w:b/>
      <w:bCs/>
      <w:color w:val="535355"/>
      <w:sz w:val="46"/>
      <w:szCs w:val="46"/>
    </w:rPr>
  </w:style>
  <w:style w:type="paragraph" w:customStyle="1" w:styleId="17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/>
      <w:color w:val="343437"/>
      <w:sz w:val="28"/>
      <w:szCs w:val="28"/>
    </w:rPr>
  </w:style>
  <w:style w:type="paragraph" w:customStyle="1" w:styleId="af6">
    <w:name w:val="Заглавие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7">
    <w:name w:val="caption"/>
    <w:basedOn w:val="a"/>
    <w:qFormat/>
    <w:rsid w:val="002B0148"/>
    <w:pPr>
      <w:suppressLineNumbers/>
      <w:spacing w:before="120" w:after="120" w:line="252" w:lineRule="auto"/>
    </w:pPr>
    <w:rPr>
      <w:rFonts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qFormat/>
    <w:rsid w:val="002B0148"/>
    <w:pPr>
      <w:suppressLineNumbers/>
      <w:spacing w:line="252" w:lineRule="auto"/>
    </w:pPr>
    <w:rPr>
      <w:rFonts w:cs="Mangal"/>
      <w:lang w:eastAsia="zh-CN"/>
    </w:rPr>
  </w:style>
  <w:style w:type="paragraph" w:styleId="af8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lang w:eastAsia="zh-CN"/>
    </w:rPr>
  </w:style>
  <w:style w:type="paragraph" w:styleId="ac">
    <w:name w:val="header"/>
    <w:basedOn w:val="a"/>
    <w:link w:val="22"/>
    <w:rsid w:val="002B014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f9">
    <w:name w:val="No Spacing"/>
    <w:qFormat/>
    <w:rsid w:val="002B0148"/>
    <w:pPr>
      <w:suppressAutoHyphens/>
    </w:pPr>
    <w:rPr>
      <w:rFonts w:eastAsia="Times New Roman"/>
      <w:color w:val="00000A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/>
      <w:sz w:val="20"/>
      <w:szCs w:val="20"/>
      <w:lang w:eastAsia="zh-CN"/>
    </w:rPr>
  </w:style>
  <w:style w:type="paragraph" w:styleId="ae">
    <w:name w:val="footer"/>
    <w:basedOn w:val="a"/>
    <w:link w:val="15"/>
    <w:rsid w:val="002B0148"/>
    <w:pPr>
      <w:spacing w:after="0" w:line="240" w:lineRule="auto"/>
    </w:pPr>
    <w:rPr>
      <w:lang w:eastAsia="zh-CN"/>
    </w:rPr>
  </w:style>
  <w:style w:type="paragraph" w:styleId="af5">
    <w:name w:val="Balloon Text"/>
    <w:basedOn w:val="a"/>
    <w:link w:val="24"/>
    <w:qFormat/>
    <w:rsid w:val="002B0148"/>
    <w:pPr>
      <w:spacing w:after="0" w:line="240" w:lineRule="auto"/>
    </w:pPr>
    <w:rPr>
      <w:rFonts w:ascii="Segoe UI" w:hAnsi="Segoe UI" w:cs="Segoe UI"/>
      <w:sz w:val="18"/>
      <w:szCs w:val="18"/>
      <w:lang w:eastAsia="zh-CN"/>
    </w:rPr>
  </w:style>
  <w:style w:type="paragraph" w:styleId="afa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hAnsi="Times New Roman"/>
      <w:sz w:val="26"/>
      <w:szCs w:val="26"/>
      <w:lang w:eastAsia="zh-CN"/>
    </w:rPr>
  </w:style>
  <w:style w:type="paragraph" w:customStyle="1" w:styleId="25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hAnsi="Times New Roman"/>
      <w:sz w:val="30"/>
      <w:szCs w:val="30"/>
      <w:lang w:eastAsia="zh-CN"/>
    </w:rPr>
  </w:style>
  <w:style w:type="paragraph" w:customStyle="1" w:styleId="afb">
    <w:name w:val="Содержимое таблицы"/>
    <w:basedOn w:val="a"/>
    <w:qFormat/>
    <w:rsid w:val="002B0148"/>
    <w:pPr>
      <w:suppressLineNumbers/>
      <w:spacing w:line="252" w:lineRule="auto"/>
    </w:pPr>
    <w:rPr>
      <w:lang w:eastAsia="zh-CN"/>
    </w:rPr>
  </w:style>
  <w:style w:type="paragraph" w:customStyle="1" w:styleId="afc">
    <w:name w:val="Заголовок таблицы"/>
    <w:basedOn w:val="afb"/>
    <w:qFormat/>
    <w:rsid w:val="002B0148"/>
    <w:pPr>
      <w:jc w:val="center"/>
    </w:pPr>
    <w:rPr>
      <w:b/>
      <w:bCs/>
    </w:rPr>
  </w:style>
  <w:style w:type="paragraph" w:customStyle="1" w:styleId="31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afd">
    <w:name w:val="Подпись к картинке"/>
    <w:basedOn w:val="a"/>
    <w:qFormat/>
    <w:rsid w:val="007C3C69"/>
    <w:pPr>
      <w:widowControl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customStyle="1" w:styleId="afe">
    <w:name w:val="Другое"/>
    <w:basedOn w:val="a"/>
    <w:qFormat/>
    <w:rsid w:val="00D358C3"/>
    <w:pPr>
      <w:widowControl w:val="0"/>
      <w:spacing w:after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14</Pages>
  <Words>2779</Words>
  <Characters>15843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Зинченко</cp:lastModifiedBy>
  <cp:revision>32</cp:revision>
  <cp:lastPrinted>2022-01-13T11:02:00Z</cp:lastPrinted>
  <dcterms:created xsi:type="dcterms:W3CDTF">2024-11-25T09:46:00Z</dcterms:created>
  <dcterms:modified xsi:type="dcterms:W3CDTF">2024-11-26T07:49:00Z</dcterms:modified>
  <dc:language>ru-RU</dc:language>
</cp:coreProperties>
</file>